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77DA1" w14:textId="015072A0" w:rsidR="00441294" w:rsidRDefault="00885EB6" w:rsidP="0031133B">
      <w:pPr>
        <w:pStyle w:val="Mainheading"/>
        <w:rPr>
          <w:rFonts w:ascii="Manrope" w:hAnsi="Manrope"/>
          <w:b/>
          <w:bCs w:val="0"/>
          <w:color w:val="002341"/>
          <w:sz w:val="32"/>
          <w:szCs w:val="28"/>
        </w:rPr>
      </w:pPr>
      <w:r>
        <w:rPr>
          <w:rFonts w:ascii="Manrope" w:hAnsi="Manrope"/>
          <w:b/>
          <w:bCs w:val="0"/>
          <w:noProof/>
          <w:color w:val="002341"/>
          <w:sz w:val="32"/>
          <w:szCs w:val="28"/>
        </w:rPr>
        <w:drawing>
          <wp:anchor distT="0" distB="0" distL="114300" distR="114300" simplePos="0" relativeHeight="251658240" behindDoc="0" locked="0" layoutInCell="1" allowOverlap="1" wp14:anchorId="064A2564" wp14:editId="7B88AF08">
            <wp:simplePos x="0" y="0"/>
            <wp:positionH relativeFrom="page">
              <wp:align>left</wp:align>
            </wp:positionH>
            <wp:positionV relativeFrom="paragraph">
              <wp:posOffset>-1424940</wp:posOffset>
            </wp:positionV>
            <wp:extent cx="7559675" cy="10712234"/>
            <wp:effectExtent l="0" t="0" r="3175"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712234"/>
                    </a:xfrm>
                    <a:prstGeom prst="rect">
                      <a:avLst/>
                    </a:prstGeom>
                  </pic:spPr>
                </pic:pic>
              </a:graphicData>
            </a:graphic>
            <wp14:sizeRelH relativeFrom="margin">
              <wp14:pctWidth>0</wp14:pctWidth>
            </wp14:sizeRelH>
            <wp14:sizeRelV relativeFrom="margin">
              <wp14:pctHeight>0</wp14:pctHeight>
            </wp14:sizeRelV>
          </wp:anchor>
        </w:drawing>
      </w:r>
    </w:p>
    <w:p w14:paraId="0EF4F255" w14:textId="77777777" w:rsidR="00441294" w:rsidRDefault="00441294" w:rsidP="0031133B">
      <w:pPr>
        <w:pStyle w:val="Mainheading"/>
        <w:rPr>
          <w:rFonts w:ascii="Manrope" w:hAnsi="Manrope"/>
          <w:b/>
          <w:bCs w:val="0"/>
          <w:color w:val="002341"/>
          <w:sz w:val="32"/>
          <w:szCs w:val="28"/>
        </w:rPr>
      </w:pPr>
    </w:p>
    <w:p w14:paraId="5C4D6E3B" w14:textId="77777777" w:rsidR="00441294" w:rsidRDefault="00441294" w:rsidP="0031133B">
      <w:pPr>
        <w:pStyle w:val="Mainheading"/>
        <w:rPr>
          <w:rFonts w:ascii="Manrope" w:hAnsi="Manrope"/>
          <w:b/>
          <w:bCs w:val="0"/>
          <w:color w:val="002341"/>
          <w:sz w:val="32"/>
          <w:szCs w:val="28"/>
        </w:rPr>
      </w:pPr>
    </w:p>
    <w:p w14:paraId="6081EB9E" w14:textId="77777777" w:rsidR="00441294" w:rsidRDefault="00441294" w:rsidP="0031133B">
      <w:pPr>
        <w:pStyle w:val="Mainheading"/>
        <w:rPr>
          <w:rFonts w:ascii="Manrope" w:hAnsi="Manrope"/>
          <w:b/>
          <w:bCs w:val="0"/>
          <w:color w:val="002341"/>
          <w:sz w:val="32"/>
          <w:szCs w:val="28"/>
        </w:rPr>
      </w:pPr>
    </w:p>
    <w:p w14:paraId="68A646AD" w14:textId="77777777" w:rsidR="00441294" w:rsidRDefault="00441294" w:rsidP="0031133B">
      <w:pPr>
        <w:pStyle w:val="Mainheading"/>
        <w:rPr>
          <w:rFonts w:ascii="Manrope" w:hAnsi="Manrope"/>
          <w:b/>
          <w:bCs w:val="0"/>
          <w:color w:val="002341"/>
          <w:sz w:val="32"/>
          <w:szCs w:val="28"/>
        </w:rPr>
      </w:pPr>
    </w:p>
    <w:p w14:paraId="61E17E54" w14:textId="77777777" w:rsidR="00441294" w:rsidRDefault="00441294" w:rsidP="0031133B">
      <w:pPr>
        <w:pStyle w:val="Mainheading"/>
        <w:rPr>
          <w:rFonts w:ascii="Manrope" w:hAnsi="Manrope"/>
          <w:b/>
          <w:bCs w:val="0"/>
          <w:color w:val="002341"/>
          <w:sz w:val="32"/>
          <w:szCs w:val="28"/>
        </w:rPr>
      </w:pPr>
    </w:p>
    <w:p w14:paraId="13CA278A" w14:textId="77777777" w:rsidR="00441294" w:rsidRDefault="00441294" w:rsidP="0031133B">
      <w:pPr>
        <w:pStyle w:val="Mainheading"/>
        <w:rPr>
          <w:rFonts w:ascii="Manrope" w:hAnsi="Manrope"/>
          <w:b/>
          <w:bCs w:val="0"/>
          <w:color w:val="002341"/>
          <w:sz w:val="32"/>
          <w:szCs w:val="28"/>
        </w:rPr>
      </w:pPr>
    </w:p>
    <w:p w14:paraId="4CCF071A" w14:textId="77777777" w:rsidR="00441294" w:rsidRDefault="00441294" w:rsidP="0031133B">
      <w:pPr>
        <w:pStyle w:val="Mainheading"/>
        <w:rPr>
          <w:rFonts w:ascii="Manrope" w:hAnsi="Manrope"/>
          <w:b/>
          <w:bCs w:val="0"/>
          <w:color w:val="002341"/>
          <w:sz w:val="32"/>
          <w:szCs w:val="28"/>
        </w:rPr>
      </w:pPr>
    </w:p>
    <w:p w14:paraId="4C166600" w14:textId="3376C799" w:rsidR="00441294" w:rsidRDefault="00441294" w:rsidP="0031133B">
      <w:pPr>
        <w:pStyle w:val="Mainheading"/>
        <w:rPr>
          <w:rFonts w:ascii="Manrope" w:hAnsi="Manrope"/>
          <w:b/>
          <w:bCs w:val="0"/>
          <w:color w:val="002341"/>
          <w:sz w:val="32"/>
          <w:szCs w:val="28"/>
        </w:rPr>
      </w:pPr>
      <w:r>
        <w:rPr>
          <w:rFonts w:ascii="Manrope" w:hAnsi="Manrope"/>
          <w:b/>
          <w:bCs w:val="0"/>
          <w:color w:val="002341"/>
          <w:sz w:val="32"/>
          <w:szCs w:val="28"/>
        </w:rPr>
        <w:softHyphen/>
      </w:r>
      <w:r>
        <w:rPr>
          <w:rFonts w:ascii="Manrope" w:hAnsi="Manrope"/>
          <w:b/>
          <w:bCs w:val="0"/>
          <w:color w:val="002341"/>
          <w:sz w:val="32"/>
          <w:szCs w:val="28"/>
        </w:rPr>
        <w:softHyphen/>
      </w:r>
      <w:r>
        <w:rPr>
          <w:rFonts w:ascii="Manrope" w:hAnsi="Manrope"/>
          <w:b/>
          <w:bCs w:val="0"/>
          <w:color w:val="002341"/>
          <w:sz w:val="32"/>
          <w:szCs w:val="28"/>
        </w:rPr>
        <w:softHyphen/>
      </w:r>
    </w:p>
    <w:p w14:paraId="3AC65430" w14:textId="77777777" w:rsidR="00441294" w:rsidRDefault="00441294" w:rsidP="0031133B">
      <w:pPr>
        <w:pStyle w:val="Mainheading"/>
        <w:rPr>
          <w:rFonts w:ascii="Manrope" w:hAnsi="Manrope"/>
          <w:b/>
          <w:bCs w:val="0"/>
          <w:color w:val="002341"/>
          <w:sz w:val="32"/>
          <w:szCs w:val="28"/>
        </w:rPr>
      </w:pPr>
    </w:p>
    <w:p w14:paraId="2844ADE6" w14:textId="6C4E58C9" w:rsidR="00441294" w:rsidRDefault="00441294" w:rsidP="0031133B">
      <w:pPr>
        <w:pStyle w:val="Mainheading"/>
        <w:rPr>
          <w:rFonts w:ascii="Manrope" w:hAnsi="Manrope"/>
          <w:b/>
          <w:bCs w:val="0"/>
          <w:color w:val="002341"/>
          <w:sz w:val="32"/>
          <w:szCs w:val="28"/>
        </w:rPr>
      </w:pPr>
    </w:p>
    <w:p w14:paraId="63175778" w14:textId="77777777" w:rsidR="00441294" w:rsidRDefault="00441294" w:rsidP="0031133B">
      <w:pPr>
        <w:pStyle w:val="Mainheading"/>
        <w:rPr>
          <w:rFonts w:ascii="Manrope" w:hAnsi="Manrope"/>
          <w:b/>
          <w:bCs w:val="0"/>
          <w:color w:val="002341"/>
          <w:sz w:val="32"/>
          <w:szCs w:val="28"/>
        </w:rPr>
      </w:pPr>
    </w:p>
    <w:p w14:paraId="7D518367" w14:textId="77777777" w:rsidR="00441294" w:rsidRDefault="00441294" w:rsidP="0031133B">
      <w:pPr>
        <w:pStyle w:val="Mainheading"/>
        <w:rPr>
          <w:rFonts w:ascii="Manrope" w:hAnsi="Manrope"/>
          <w:b/>
          <w:bCs w:val="0"/>
          <w:color w:val="002341"/>
          <w:sz w:val="32"/>
          <w:szCs w:val="28"/>
        </w:rPr>
      </w:pPr>
    </w:p>
    <w:p w14:paraId="6365A156" w14:textId="77777777" w:rsidR="00885EB6" w:rsidRDefault="00885EB6" w:rsidP="0031133B">
      <w:pPr>
        <w:pStyle w:val="Mainheading"/>
        <w:rPr>
          <w:rFonts w:ascii="Manrope" w:hAnsi="Manrope"/>
          <w:b/>
          <w:bCs w:val="0"/>
          <w:color w:val="002341"/>
          <w:sz w:val="32"/>
          <w:szCs w:val="28"/>
        </w:rPr>
        <w:sectPr w:rsidR="00885EB6" w:rsidSect="00885EB6">
          <w:headerReference w:type="default" r:id="rId8"/>
          <w:footerReference w:type="default" r:id="rId9"/>
          <w:headerReference w:type="first" r:id="rId10"/>
          <w:pgSz w:w="11906" w:h="16838"/>
          <w:pgMar w:top="2268" w:right="1418" w:bottom="1644" w:left="1418" w:header="709" w:footer="567" w:gutter="0"/>
          <w:cols w:space="708"/>
          <w:titlePg/>
          <w:docGrid w:linePitch="360"/>
        </w:sectPr>
      </w:pPr>
    </w:p>
    <w:p w14:paraId="010D5776" w14:textId="02005FBE" w:rsidR="0031133B" w:rsidRPr="0031133B" w:rsidRDefault="0031133B" w:rsidP="0031133B">
      <w:pPr>
        <w:pStyle w:val="Mainheading"/>
        <w:rPr>
          <w:rFonts w:ascii="Manrope" w:hAnsi="Manrope"/>
          <w:b/>
          <w:bCs w:val="0"/>
          <w:color w:val="002341"/>
          <w:sz w:val="32"/>
          <w:szCs w:val="28"/>
        </w:rPr>
      </w:pPr>
      <w:r w:rsidRPr="0031133B">
        <w:rPr>
          <w:rFonts w:ascii="Manrope" w:hAnsi="Manrope"/>
          <w:b/>
          <w:bCs w:val="0"/>
          <w:color w:val="002341"/>
          <w:sz w:val="32"/>
          <w:szCs w:val="28"/>
        </w:rPr>
        <w:lastRenderedPageBreak/>
        <w:t>APPLICATION PROCESS</w:t>
      </w:r>
    </w:p>
    <w:p w14:paraId="77E10189" w14:textId="77777777" w:rsidR="0031133B" w:rsidRPr="004110C6" w:rsidRDefault="0031133B" w:rsidP="0031133B">
      <w:pPr>
        <w:spacing w:before="120" w:after="120" w:line="288" w:lineRule="auto"/>
        <w:jc w:val="both"/>
        <w:rPr>
          <w:rFonts w:ascii="Manrope" w:hAnsi="Manrope" w:cs="Calibri"/>
          <w:color w:val="000000"/>
        </w:rPr>
      </w:pPr>
      <w:r w:rsidRPr="004110C6">
        <w:rPr>
          <w:rFonts w:ascii="Manrope" w:hAnsi="Manrope" w:cs="Calibri"/>
          <w:color w:val="000000"/>
        </w:rPr>
        <w:t>The application and referee information are contained within this package. The application is to be completed and submitted electronically. Please ensure the non-relevant pages of this package are removed prior to submission. </w:t>
      </w:r>
    </w:p>
    <w:p w14:paraId="657C5B84" w14:textId="77777777" w:rsidR="0031133B" w:rsidRPr="004110C6" w:rsidRDefault="0031133B" w:rsidP="0031133B">
      <w:pPr>
        <w:spacing w:before="120" w:after="120" w:line="288" w:lineRule="auto"/>
        <w:jc w:val="both"/>
        <w:rPr>
          <w:rFonts w:ascii="Manrope" w:hAnsi="Manrope"/>
        </w:rPr>
      </w:pPr>
      <w:r w:rsidRPr="004110C6">
        <w:rPr>
          <w:rFonts w:ascii="Manrope" w:hAnsi="Manrope" w:cs="Calibri"/>
          <w:color w:val="000000"/>
        </w:rPr>
        <w:t>In order to complete your application please ensure the following are included:</w:t>
      </w:r>
    </w:p>
    <w:p w14:paraId="6ECFC133" w14:textId="03652CFC" w:rsidR="0031133B" w:rsidRPr="004110C6" w:rsidRDefault="0031133B" w:rsidP="0031133B">
      <w:pPr>
        <w:numPr>
          <w:ilvl w:val="0"/>
          <w:numId w:val="7"/>
        </w:numPr>
        <w:spacing w:before="80" w:after="80" w:line="288" w:lineRule="auto"/>
        <w:jc w:val="both"/>
        <w:textAlignment w:val="baseline"/>
        <w:rPr>
          <w:rFonts w:ascii="Manrope" w:hAnsi="Manrope" w:cs="Calibri"/>
          <w:color w:val="000000"/>
        </w:rPr>
      </w:pPr>
      <w:r w:rsidRPr="004110C6">
        <w:rPr>
          <w:rFonts w:ascii="Manrope" w:hAnsi="Manrope" w:cs="Calibri"/>
          <w:b/>
          <w:bCs/>
          <w:color w:val="000000"/>
        </w:rPr>
        <w:t>Covering letter</w:t>
      </w:r>
      <w:r w:rsidRPr="004110C6">
        <w:rPr>
          <w:rFonts w:ascii="Manrope" w:hAnsi="Manrope" w:cs="Calibri"/>
          <w:color w:val="000000"/>
        </w:rPr>
        <w:t xml:space="preserve"> </w:t>
      </w:r>
    </w:p>
    <w:p w14:paraId="3333B119" w14:textId="77777777" w:rsidR="0031133B" w:rsidRPr="004110C6" w:rsidRDefault="0031133B" w:rsidP="0031133B">
      <w:pPr>
        <w:numPr>
          <w:ilvl w:val="0"/>
          <w:numId w:val="7"/>
        </w:numPr>
        <w:spacing w:before="80" w:after="80" w:line="288" w:lineRule="auto"/>
        <w:jc w:val="both"/>
        <w:textAlignment w:val="baseline"/>
        <w:rPr>
          <w:rFonts w:ascii="Manrope" w:hAnsi="Manrope" w:cs="Calibri"/>
          <w:b/>
          <w:bCs/>
          <w:color w:val="000000"/>
        </w:rPr>
      </w:pPr>
      <w:r w:rsidRPr="004110C6">
        <w:rPr>
          <w:rFonts w:ascii="Manrope" w:hAnsi="Manrope" w:cs="Calibri"/>
          <w:b/>
          <w:bCs/>
          <w:color w:val="000000"/>
        </w:rPr>
        <w:t>Completed application form </w:t>
      </w:r>
    </w:p>
    <w:p w14:paraId="611DD164" w14:textId="77777777" w:rsidR="0031133B" w:rsidRPr="004110C6" w:rsidRDefault="0031133B" w:rsidP="0031133B">
      <w:pPr>
        <w:numPr>
          <w:ilvl w:val="0"/>
          <w:numId w:val="7"/>
        </w:numPr>
        <w:spacing w:before="80" w:after="80" w:line="288" w:lineRule="auto"/>
        <w:jc w:val="both"/>
        <w:textAlignment w:val="baseline"/>
        <w:rPr>
          <w:rFonts w:ascii="Manrope" w:hAnsi="Manrope" w:cs="Calibri"/>
          <w:b/>
          <w:bCs/>
          <w:color w:val="000000"/>
        </w:rPr>
      </w:pPr>
      <w:r w:rsidRPr="004110C6">
        <w:rPr>
          <w:rFonts w:ascii="Manrope" w:hAnsi="Manrope" w:cs="Calibri"/>
          <w:b/>
          <w:bCs/>
          <w:color w:val="000000"/>
        </w:rPr>
        <w:t>Referee contact details</w:t>
      </w:r>
    </w:p>
    <w:p w14:paraId="4FF6C3D7" w14:textId="21D33EC4" w:rsidR="0031133B" w:rsidRPr="004110C6" w:rsidRDefault="0031133B" w:rsidP="0031133B">
      <w:pPr>
        <w:numPr>
          <w:ilvl w:val="0"/>
          <w:numId w:val="7"/>
        </w:numPr>
        <w:spacing w:before="80" w:after="80" w:line="288" w:lineRule="auto"/>
        <w:jc w:val="both"/>
        <w:textAlignment w:val="baseline"/>
        <w:rPr>
          <w:rFonts w:ascii="Manrope" w:hAnsi="Manrope" w:cs="Calibri"/>
          <w:b/>
          <w:bCs/>
          <w:color w:val="000000"/>
        </w:rPr>
      </w:pPr>
      <w:r w:rsidRPr="004110C6">
        <w:rPr>
          <w:rFonts w:ascii="Manrope" w:hAnsi="Manrope" w:cs="Calibri"/>
          <w:b/>
          <w:bCs/>
          <w:color w:val="000000"/>
        </w:rPr>
        <w:t>Applicant Reflection</w:t>
      </w:r>
    </w:p>
    <w:p w14:paraId="7B58EA57" w14:textId="77D11FBD" w:rsidR="003D0C49" w:rsidRPr="004110C6" w:rsidRDefault="003D0C49" w:rsidP="003D0C49">
      <w:pPr>
        <w:autoSpaceDE w:val="0"/>
        <w:autoSpaceDN w:val="0"/>
        <w:adjustRightInd w:val="0"/>
        <w:spacing w:before="80" w:after="80" w:line="288" w:lineRule="auto"/>
        <w:rPr>
          <w:rFonts w:ascii="Manrope" w:hAnsi="Manrope" w:cs="Calibri"/>
          <w:color w:val="000000"/>
        </w:rPr>
      </w:pPr>
      <w:r w:rsidRPr="004110C6">
        <w:rPr>
          <w:rFonts w:ascii="Manrope" w:hAnsi="Manrope" w:cs="Calibri"/>
          <w:color w:val="000000"/>
        </w:rPr>
        <w:t xml:space="preserve">There are key selection criteria in the position description </w:t>
      </w:r>
      <w:r w:rsidR="00AD689C">
        <w:rPr>
          <w:rFonts w:ascii="Manrope" w:hAnsi="Manrope" w:cs="Calibri"/>
          <w:color w:val="000000"/>
        </w:rPr>
        <w:t>your responses to the applicant reflection should cover these.</w:t>
      </w:r>
      <w:r w:rsidRPr="004110C6">
        <w:rPr>
          <w:rFonts w:ascii="Manrope" w:hAnsi="Manrope" w:cs="Calibri"/>
          <w:color w:val="000000"/>
        </w:rPr>
        <w:t xml:space="preserve"> </w:t>
      </w:r>
    </w:p>
    <w:p w14:paraId="7690C8E8" w14:textId="6015A603" w:rsidR="0031133B" w:rsidRPr="0031133B" w:rsidRDefault="0031133B" w:rsidP="003D0C49">
      <w:pPr>
        <w:autoSpaceDE w:val="0"/>
        <w:autoSpaceDN w:val="0"/>
        <w:adjustRightInd w:val="0"/>
        <w:spacing w:before="80" w:after="80" w:line="288" w:lineRule="auto"/>
        <w:rPr>
          <w:rFonts w:ascii="Manrope" w:hAnsi="Manrope" w:cs="Helvetica"/>
          <w:b/>
          <w:bCs/>
          <w:color w:val="002341"/>
          <w:sz w:val="32"/>
          <w:szCs w:val="28"/>
        </w:rPr>
      </w:pPr>
      <w:r w:rsidRPr="004110C6">
        <w:rPr>
          <w:rFonts w:ascii="Manrope" w:hAnsi="Manrope" w:cs="Calibri"/>
          <w:color w:val="000000"/>
        </w:rPr>
        <w:t xml:space="preserve">Applications must be emailed to: </w:t>
      </w:r>
      <w:hyperlink r:id="rId11" w:history="1">
        <w:r w:rsidRPr="004110C6">
          <w:rPr>
            <w:rStyle w:val="Hyperlink"/>
            <w:rFonts w:ascii="Manrope" w:hAnsi="Manrope" w:cs="Calibri"/>
          </w:rPr>
          <w:t>principal@ccw.vic.edu.au</w:t>
        </w:r>
      </w:hyperlink>
      <w:r w:rsidRPr="004110C6">
        <w:rPr>
          <w:rFonts w:ascii="Manrope" w:hAnsi="Manrope" w:cs="Calibri"/>
          <w:b/>
          <w:bCs/>
          <w:color w:val="5D8DB6"/>
        </w:rPr>
        <w:t xml:space="preserve"> </w:t>
      </w:r>
      <w:r w:rsidRPr="004110C6">
        <w:rPr>
          <w:rFonts w:ascii="Manrope" w:hAnsi="Manrope" w:cs="Calibri"/>
          <w:b/>
          <w:bCs/>
          <w:color w:val="000000"/>
        </w:rPr>
        <w:t xml:space="preserve">by 4.00pm </w:t>
      </w:r>
      <w:r w:rsidR="00E432DE">
        <w:rPr>
          <w:rFonts w:ascii="Manrope" w:hAnsi="Manrope" w:cs="Calibri"/>
          <w:b/>
          <w:bCs/>
          <w:color w:val="000000"/>
        </w:rPr>
        <w:t>Wednesday 20 October</w:t>
      </w:r>
      <w:r w:rsidR="003D0C49">
        <w:rPr>
          <w:rFonts w:ascii="Manrope" w:hAnsi="Manrope" w:cs="Calibri"/>
          <w:b/>
          <w:bCs/>
          <w:color w:val="000000"/>
          <w:sz w:val="20"/>
          <w:szCs w:val="20"/>
        </w:rPr>
        <w:br/>
      </w:r>
      <w:bookmarkStart w:id="0" w:name="_Toc70943408"/>
      <w:bookmarkStart w:id="1" w:name="_Toc70944813"/>
      <w:bookmarkStart w:id="2" w:name="_Toc70945288"/>
      <w:bookmarkStart w:id="3" w:name="_Toc70943407"/>
      <w:bookmarkStart w:id="4" w:name="_Toc70944812"/>
      <w:bookmarkStart w:id="5" w:name="_Toc70945287"/>
      <w:r w:rsidR="003D0C49">
        <w:rPr>
          <w:rFonts w:ascii="Manrope" w:hAnsi="Manrope"/>
          <w:b/>
          <w:bCs/>
          <w:color w:val="002341"/>
          <w:sz w:val="32"/>
          <w:szCs w:val="28"/>
        </w:rPr>
        <w:br/>
      </w:r>
      <w:r w:rsidRPr="0031133B">
        <w:rPr>
          <w:rFonts w:ascii="Manrope" w:hAnsi="Manrope"/>
          <w:b/>
          <w:bCs/>
          <w:color w:val="002341"/>
          <w:sz w:val="32"/>
          <w:szCs w:val="28"/>
        </w:rPr>
        <w:t xml:space="preserve">SELECTION </w:t>
      </w:r>
      <w:r w:rsidR="003D0C49">
        <w:rPr>
          <w:rFonts w:ascii="Manrope" w:hAnsi="Manrope"/>
          <w:b/>
          <w:bCs/>
          <w:color w:val="002341"/>
          <w:sz w:val="32"/>
          <w:szCs w:val="28"/>
        </w:rPr>
        <w:t>TIMELINE</w:t>
      </w:r>
      <w:r w:rsidRPr="0031133B">
        <w:rPr>
          <w:rFonts w:ascii="Manrope" w:hAnsi="Manrope"/>
          <w:b/>
          <w:bCs/>
          <w:color w:val="002341"/>
          <w:sz w:val="32"/>
          <w:szCs w:val="28"/>
        </w:rPr>
        <w:t xml:space="preserve"> </w:t>
      </w:r>
    </w:p>
    <w:p w14:paraId="509AED21" w14:textId="19C71AE2" w:rsidR="006E4570" w:rsidRPr="004110C6" w:rsidRDefault="006E4570" w:rsidP="006E4570">
      <w:pPr>
        <w:pStyle w:val="Mainheading"/>
        <w:spacing w:before="0" w:after="0"/>
        <w:rPr>
          <w:rFonts w:ascii="Manrope" w:hAnsi="Manrope" w:cstheme="minorHAnsi"/>
          <w:color w:val="auto"/>
          <w:sz w:val="22"/>
          <w:szCs w:val="22"/>
        </w:rPr>
      </w:pPr>
      <w:r w:rsidRPr="004110C6">
        <w:rPr>
          <w:rFonts w:ascii="Manrope" w:hAnsi="Manrope" w:cstheme="minorHAnsi"/>
          <w:color w:val="auto"/>
          <w:sz w:val="22"/>
          <w:szCs w:val="22"/>
        </w:rPr>
        <w:t>Advertising period</w:t>
      </w:r>
      <w:r w:rsidR="0070256B">
        <w:rPr>
          <w:rFonts w:ascii="Manrope" w:hAnsi="Manrope" w:cstheme="minorHAnsi"/>
          <w:color w:val="auto"/>
          <w:sz w:val="22"/>
          <w:szCs w:val="22"/>
        </w:rPr>
        <w:t>: 9 October – 20 October</w:t>
      </w:r>
    </w:p>
    <w:p w14:paraId="1A761072" w14:textId="7FFBA13E" w:rsidR="006E4570" w:rsidRPr="004110C6" w:rsidRDefault="006E4570" w:rsidP="006E4570">
      <w:pPr>
        <w:pStyle w:val="Mainheading"/>
        <w:spacing w:before="0" w:after="0"/>
        <w:rPr>
          <w:rFonts w:ascii="Manrope" w:hAnsi="Manrope" w:cstheme="minorHAnsi"/>
          <w:color w:val="auto"/>
          <w:sz w:val="22"/>
          <w:szCs w:val="22"/>
        </w:rPr>
      </w:pPr>
      <w:r w:rsidRPr="004110C6">
        <w:rPr>
          <w:rFonts w:ascii="Manrope" w:hAnsi="Manrope" w:cstheme="minorHAnsi"/>
          <w:color w:val="auto"/>
          <w:sz w:val="22"/>
          <w:szCs w:val="22"/>
        </w:rPr>
        <w:t>Shortlisting period</w:t>
      </w:r>
      <w:r w:rsidR="0070256B">
        <w:rPr>
          <w:rFonts w:ascii="Manrope" w:hAnsi="Manrope" w:cstheme="minorHAnsi"/>
          <w:color w:val="auto"/>
          <w:sz w:val="22"/>
          <w:szCs w:val="22"/>
        </w:rPr>
        <w:t>: 21 – 22 October</w:t>
      </w:r>
    </w:p>
    <w:p w14:paraId="75B8EA23" w14:textId="179F57E6" w:rsidR="006E4570" w:rsidRPr="0031133B" w:rsidRDefault="006E4570" w:rsidP="003D0C49">
      <w:pPr>
        <w:pStyle w:val="Mainheading"/>
        <w:spacing w:before="0" w:after="0"/>
        <w:jc w:val="left"/>
        <w:rPr>
          <w:rFonts w:ascii="Manrope" w:hAnsi="Manrope" w:cstheme="minorHAnsi"/>
          <w:color w:val="auto"/>
          <w:sz w:val="20"/>
          <w:szCs w:val="20"/>
        </w:rPr>
      </w:pPr>
      <w:r w:rsidRPr="004110C6">
        <w:rPr>
          <w:rFonts w:ascii="Manrope" w:hAnsi="Manrope" w:cstheme="minorHAnsi"/>
          <w:color w:val="auto"/>
          <w:sz w:val="22"/>
          <w:szCs w:val="22"/>
        </w:rPr>
        <w:t>Interview</w:t>
      </w:r>
      <w:r w:rsidR="0070256B">
        <w:rPr>
          <w:rFonts w:ascii="Manrope" w:hAnsi="Manrope" w:cstheme="minorHAnsi"/>
          <w:color w:val="auto"/>
          <w:sz w:val="22"/>
          <w:szCs w:val="22"/>
        </w:rPr>
        <w:t>s: 27 October</w:t>
      </w:r>
      <w:r w:rsidR="003D0C49">
        <w:rPr>
          <w:rFonts w:ascii="Manrope" w:hAnsi="Manrope" w:cstheme="minorHAnsi"/>
          <w:color w:val="auto"/>
          <w:sz w:val="20"/>
          <w:szCs w:val="20"/>
        </w:rPr>
        <w:br/>
      </w:r>
    </w:p>
    <w:bookmarkEnd w:id="0"/>
    <w:bookmarkEnd w:id="1"/>
    <w:bookmarkEnd w:id="2"/>
    <w:p w14:paraId="7152715E" w14:textId="042D87AB" w:rsidR="0031133B" w:rsidRPr="0031133B" w:rsidRDefault="0031133B" w:rsidP="0031133B">
      <w:pPr>
        <w:pStyle w:val="Mainheading"/>
        <w:rPr>
          <w:rFonts w:ascii="Manrope" w:hAnsi="Manrope"/>
          <w:b/>
          <w:bCs w:val="0"/>
          <w:color w:val="002341"/>
          <w:sz w:val="32"/>
          <w:szCs w:val="28"/>
        </w:rPr>
      </w:pPr>
      <w:r w:rsidRPr="0031133B">
        <w:rPr>
          <w:rFonts w:ascii="Manrope" w:hAnsi="Manrope"/>
          <w:b/>
          <w:bCs w:val="0"/>
          <w:color w:val="002341"/>
          <w:sz w:val="32"/>
          <w:szCs w:val="28"/>
        </w:rPr>
        <w:t>REFEREES</w:t>
      </w:r>
      <w:bookmarkEnd w:id="3"/>
      <w:bookmarkEnd w:id="4"/>
      <w:bookmarkEnd w:id="5"/>
    </w:p>
    <w:p w14:paraId="02D41C29" w14:textId="77777777" w:rsidR="0031133B" w:rsidRPr="004110C6" w:rsidRDefault="0031133B" w:rsidP="0031133B">
      <w:pPr>
        <w:spacing w:before="120" w:after="120" w:line="288" w:lineRule="auto"/>
        <w:ind w:right="96"/>
        <w:rPr>
          <w:rFonts w:ascii="Manrope" w:hAnsi="Manrope"/>
        </w:rPr>
      </w:pPr>
      <w:r w:rsidRPr="004110C6">
        <w:rPr>
          <w:rFonts w:ascii="Manrope" w:hAnsi="Manrope"/>
        </w:rPr>
        <w:t xml:space="preserve">Please nominate four referees who will be available to provide a verbal reference. Referees should include: </w:t>
      </w:r>
    </w:p>
    <w:p w14:paraId="1E4911DC" w14:textId="77777777" w:rsidR="0031133B" w:rsidRPr="004110C6" w:rsidRDefault="0031133B" w:rsidP="0031133B">
      <w:pPr>
        <w:pStyle w:val="ListParagraph"/>
        <w:numPr>
          <w:ilvl w:val="0"/>
          <w:numId w:val="12"/>
        </w:numPr>
        <w:spacing w:before="120" w:after="120" w:line="288" w:lineRule="auto"/>
        <w:ind w:right="96"/>
        <w:contextualSpacing w:val="0"/>
        <w:rPr>
          <w:rFonts w:ascii="Manrope" w:hAnsi="Manrope"/>
        </w:rPr>
      </w:pPr>
      <w:r w:rsidRPr="004110C6">
        <w:rPr>
          <w:rFonts w:ascii="Manrope" w:hAnsi="Manrope"/>
        </w:rPr>
        <w:t>your current principal and/or employer</w:t>
      </w:r>
    </w:p>
    <w:p w14:paraId="743EEAE8" w14:textId="77777777" w:rsidR="0031133B" w:rsidRPr="004110C6" w:rsidRDefault="0031133B" w:rsidP="0031133B">
      <w:pPr>
        <w:pStyle w:val="ListParagraph"/>
        <w:numPr>
          <w:ilvl w:val="0"/>
          <w:numId w:val="12"/>
        </w:numPr>
        <w:spacing w:before="120" w:after="120" w:line="288" w:lineRule="auto"/>
        <w:ind w:right="96"/>
        <w:contextualSpacing w:val="0"/>
        <w:rPr>
          <w:rFonts w:ascii="Manrope" w:hAnsi="Manrope"/>
        </w:rPr>
      </w:pPr>
      <w:r w:rsidRPr="004110C6">
        <w:rPr>
          <w:rFonts w:ascii="Manrope" w:hAnsi="Manrope"/>
        </w:rPr>
        <w:t>your parish priest/administrator</w:t>
      </w:r>
    </w:p>
    <w:p w14:paraId="2CC6A9CA" w14:textId="77777777" w:rsidR="0031133B" w:rsidRPr="004110C6" w:rsidRDefault="0031133B" w:rsidP="0031133B">
      <w:pPr>
        <w:pStyle w:val="ListParagraph"/>
        <w:numPr>
          <w:ilvl w:val="0"/>
          <w:numId w:val="12"/>
        </w:numPr>
        <w:spacing w:before="120" w:after="120" w:line="288" w:lineRule="auto"/>
        <w:ind w:right="96"/>
        <w:contextualSpacing w:val="0"/>
        <w:rPr>
          <w:rFonts w:ascii="Manrope" w:hAnsi="Manrope"/>
        </w:rPr>
      </w:pPr>
      <w:r w:rsidRPr="004110C6">
        <w:rPr>
          <w:rFonts w:ascii="Manrope" w:hAnsi="Manrope"/>
        </w:rPr>
        <w:t xml:space="preserve">a peer who can attest to your leadership capabilities </w:t>
      </w:r>
    </w:p>
    <w:p w14:paraId="5C6C6640" w14:textId="77777777" w:rsidR="0031133B" w:rsidRPr="004110C6" w:rsidRDefault="0031133B" w:rsidP="0031133B">
      <w:pPr>
        <w:pStyle w:val="ListParagraph"/>
        <w:numPr>
          <w:ilvl w:val="0"/>
          <w:numId w:val="12"/>
        </w:numPr>
        <w:spacing w:before="120" w:after="120" w:line="288" w:lineRule="auto"/>
        <w:ind w:right="96"/>
        <w:contextualSpacing w:val="0"/>
        <w:rPr>
          <w:rFonts w:ascii="Manrope" w:hAnsi="Manrope"/>
        </w:rPr>
      </w:pPr>
      <w:r w:rsidRPr="004110C6">
        <w:rPr>
          <w:rFonts w:ascii="Manrope" w:hAnsi="Manrope"/>
        </w:rPr>
        <w:t>a direct report (either current or recent) who can speak to your leadership style, experience and capability</w:t>
      </w:r>
    </w:p>
    <w:p w14:paraId="385C5229" w14:textId="5B7B762B" w:rsidR="0031133B" w:rsidRPr="004110C6" w:rsidRDefault="0031133B">
      <w:pPr>
        <w:rPr>
          <w:rFonts w:ascii="Manrope" w:hAnsi="Manrope"/>
          <w:b/>
          <w:color w:val="5D8DB6"/>
          <w:sz w:val="32"/>
          <w:szCs w:val="32"/>
        </w:rPr>
      </w:pPr>
      <w:r w:rsidRPr="004110C6">
        <w:rPr>
          <w:rFonts w:ascii="Manrope" w:hAnsi="Manrope"/>
          <w:b/>
          <w:color w:val="5D8DB6"/>
          <w:sz w:val="32"/>
          <w:szCs w:val="32"/>
        </w:rPr>
        <w:br w:type="page"/>
      </w:r>
    </w:p>
    <w:p w14:paraId="2A71396C" w14:textId="316C2AE8" w:rsidR="003D0C49" w:rsidRPr="003D0C49" w:rsidRDefault="003D0C49">
      <w:pPr>
        <w:rPr>
          <w:rFonts w:ascii="Manrope" w:hAnsi="Manrope" w:cs="Helvetica"/>
          <w:b/>
          <w:color w:val="002341"/>
          <w:sz w:val="32"/>
          <w:szCs w:val="28"/>
        </w:rPr>
      </w:pPr>
      <w:r w:rsidRPr="003D0C49">
        <w:rPr>
          <w:rFonts w:ascii="Manrope" w:hAnsi="Manrope" w:cs="Helvetica"/>
          <w:b/>
          <w:color w:val="002341"/>
          <w:sz w:val="32"/>
          <w:szCs w:val="28"/>
        </w:rPr>
        <w:lastRenderedPageBreak/>
        <w:t>APPLICATION FORM</w:t>
      </w:r>
    </w:p>
    <w:p w14:paraId="1A039E51" w14:textId="10701EDA" w:rsidR="0031133B" w:rsidRPr="003D0C49" w:rsidRDefault="0031133B" w:rsidP="0031133B">
      <w:pPr>
        <w:numPr>
          <w:ilvl w:val="0"/>
          <w:numId w:val="11"/>
        </w:numPr>
        <w:spacing w:after="0" w:line="240" w:lineRule="auto"/>
        <w:ind w:left="709" w:hanging="709"/>
        <w:rPr>
          <w:rFonts w:ascii="Manrope" w:hAnsi="Manrope"/>
          <w:b/>
          <w:color w:val="0C68AF"/>
          <w:sz w:val="24"/>
          <w:szCs w:val="24"/>
        </w:rPr>
      </w:pPr>
      <w:r w:rsidRPr="003D0C49">
        <w:rPr>
          <w:rFonts w:ascii="Manrope" w:hAnsi="Manrope"/>
          <w:b/>
          <w:color w:val="0C68AF"/>
          <w:sz w:val="24"/>
          <w:szCs w:val="24"/>
        </w:rPr>
        <w:t>PERSONAL PARTICULARS</w:t>
      </w:r>
    </w:p>
    <w:p w14:paraId="17DD5C13" w14:textId="77777777" w:rsidR="0031133B" w:rsidRPr="0031133B" w:rsidRDefault="0031133B" w:rsidP="0031133B">
      <w:pPr>
        <w:spacing w:after="0" w:line="240" w:lineRule="auto"/>
        <w:rPr>
          <w:rFonts w:ascii="Manrope" w:hAnsi="Manrope"/>
          <w:b/>
          <w:color w:val="5D8DB6"/>
        </w:rPr>
      </w:pP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11"/>
        <w:gridCol w:w="916"/>
        <w:gridCol w:w="1829"/>
        <w:gridCol w:w="2627"/>
        <w:gridCol w:w="2407"/>
      </w:tblGrid>
      <w:tr w:rsidR="0031133B" w:rsidRPr="0031133B" w14:paraId="7BA4EB0E" w14:textId="77777777" w:rsidTr="0031133B">
        <w:trPr>
          <w:trHeight w:val="385"/>
        </w:trPr>
        <w:tc>
          <w:tcPr>
            <w:tcW w:w="790"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222205CB" w14:textId="77777777" w:rsidR="0031133B" w:rsidRPr="0031133B" w:rsidRDefault="0031133B" w:rsidP="00975E36">
            <w:pPr>
              <w:spacing w:after="0" w:line="240" w:lineRule="auto"/>
              <w:rPr>
                <w:rFonts w:ascii="Manrope" w:hAnsi="Manrope"/>
                <w:sz w:val="24"/>
                <w:szCs w:val="24"/>
              </w:rPr>
            </w:pPr>
            <w:r w:rsidRPr="0031133B">
              <w:rPr>
                <w:rFonts w:ascii="Manrope" w:hAnsi="Manrope"/>
              </w:rPr>
              <w:t>Title:</w:t>
            </w:r>
          </w:p>
        </w:tc>
        <w:tc>
          <w:tcPr>
            <w:tcW w:w="1327" w:type="dxa"/>
            <w:gridSpan w:val="2"/>
            <w:tcBorders>
              <w:top w:val="single" w:sz="18" w:space="0" w:color="FFFFFF"/>
              <w:left w:val="single" w:sz="18" w:space="0" w:color="FFFFFF"/>
              <w:bottom w:val="single" w:sz="18" w:space="0" w:color="FFFFFF"/>
              <w:right w:val="single" w:sz="18" w:space="0" w:color="FFFFFF"/>
            </w:tcBorders>
            <w:shd w:val="clear" w:color="auto" w:fill="EDF0F5"/>
            <w:vAlign w:val="center"/>
          </w:tcPr>
          <w:p w14:paraId="0E44FBC4"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829"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077B3877" w14:textId="77777777" w:rsidR="0031133B" w:rsidRPr="0031133B" w:rsidRDefault="0031133B" w:rsidP="00975E36">
            <w:pPr>
              <w:spacing w:after="0" w:line="240" w:lineRule="auto"/>
              <w:rPr>
                <w:rFonts w:ascii="Manrope" w:hAnsi="Manrope"/>
                <w:sz w:val="24"/>
                <w:szCs w:val="24"/>
              </w:rPr>
            </w:pPr>
            <w:r w:rsidRPr="0031133B">
              <w:rPr>
                <w:rFonts w:ascii="Manrope" w:hAnsi="Manrope"/>
              </w:rPr>
              <w:t>Given Names:</w:t>
            </w:r>
          </w:p>
        </w:tc>
        <w:tc>
          <w:tcPr>
            <w:tcW w:w="2627"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1D31F1CB"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2407"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2015B3F1" w14:textId="77777777" w:rsidR="0031133B" w:rsidRPr="0031133B" w:rsidRDefault="0031133B" w:rsidP="00975E36">
            <w:pPr>
              <w:spacing w:after="0" w:line="240" w:lineRule="auto"/>
              <w:rPr>
                <w:rFonts w:ascii="Manrope" w:hAnsi="Manrope"/>
                <w:sz w:val="24"/>
                <w:szCs w:val="24"/>
              </w:rPr>
            </w:pPr>
          </w:p>
        </w:tc>
      </w:tr>
      <w:tr w:rsidR="0031133B" w:rsidRPr="0031133B" w14:paraId="30A77F3E" w14:textId="77777777" w:rsidTr="0031133B">
        <w:trPr>
          <w:trHeight w:val="385"/>
        </w:trPr>
        <w:tc>
          <w:tcPr>
            <w:tcW w:w="1201" w:type="dxa"/>
            <w:gridSpan w:val="2"/>
            <w:tcBorders>
              <w:top w:val="single" w:sz="18" w:space="0" w:color="FFFFFF"/>
              <w:left w:val="single" w:sz="18" w:space="0" w:color="FFFFFF"/>
              <w:bottom w:val="single" w:sz="18" w:space="0" w:color="FFFFFF"/>
              <w:right w:val="single" w:sz="18" w:space="0" w:color="FFFFFF"/>
            </w:tcBorders>
            <w:shd w:val="clear" w:color="auto" w:fill="002341"/>
            <w:vAlign w:val="center"/>
          </w:tcPr>
          <w:p w14:paraId="00DA755F" w14:textId="77777777" w:rsidR="0031133B" w:rsidRPr="0031133B" w:rsidRDefault="0031133B" w:rsidP="00975E36">
            <w:pPr>
              <w:spacing w:after="0" w:line="240" w:lineRule="auto"/>
              <w:rPr>
                <w:rFonts w:ascii="Manrope" w:hAnsi="Manrope"/>
                <w:sz w:val="24"/>
                <w:szCs w:val="24"/>
              </w:rPr>
            </w:pPr>
            <w:r w:rsidRPr="0031133B">
              <w:rPr>
                <w:rFonts w:ascii="Manrope" w:hAnsi="Manrope"/>
              </w:rPr>
              <w:t xml:space="preserve">Surname: </w:t>
            </w:r>
          </w:p>
        </w:tc>
        <w:tc>
          <w:tcPr>
            <w:tcW w:w="7779" w:type="dxa"/>
            <w:gridSpan w:val="4"/>
            <w:tcBorders>
              <w:top w:val="single" w:sz="18" w:space="0" w:color="FFFFFF"/>
              <w:left w:val="single" w:sz="18" w:space="0" w:color="FFFFFF"/>
              <w:bottom w:val="single" w:sz="18" w:space="0" w:color="FFFFFF"/>
              <w:right w:val="single" w:sz="18" w:space="0" w:color="FFFFFF"/>
            </w:tcBorders>
            <w:shd w:val="clear" w:color="auto" w:fill="EDF0F5"/>
            <w:vAlign w:val="center"/>
          </w:tcPr>
          <w:p w14:paraId="57D56599"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04C0C170"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24C9389B" w14:textId="77777777" w:rsidR="0031133B" w:rsidRPr="0031133B" w:rsidRDefault="0031133B" w:rsidP="00975E36">
            <w:pPr>
              <w:spacing w:after="0" w:line="240" w:lineRule="auto"/>
              <w:rPr>
                <w:rFonts w:ascii="Manrope" w:hAnsi="Manrope"/>
                <w:sz w:val="24"/>
                <w:szCs w:val="24"/>
              </w:rPr>
            </w:pPr>
            <w:r w:rsidRPr="0031133B">
              <w:rPr>
                <w:rFonts w:ascii="Manrope" w:hAnsi="Manrope"/>
              </w:rPr>
              <w:t>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568D45EF"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39FD5AF" w14:textId="77777777" w:rsidTr="0031133B">
        <w:trPr>
          <w:trHeight w:val="406"/>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71C99078" w14:textId="77777777" w:rsidR="0031133B" w:rsidRPr="0031133B" w:rsidRDefault="0031133B" w:rsidP="00975E36">
            <w:pPr>
              <w:spacing w:after="0" w:line="240" w:lineRule="auto"/>
              <w:rPr>
                <w:rFonts w:ascii="Manrope" w:hAnsi="Manrope"/>
                <w:sz w:val="24"/>
                <w:szCs w:val="24"/>
              </w:rPr>
            </w:pPr>
            <w:r w:rsidRPr="0031133B">
              <w:rPr>
                <w:rFonts w:ascii="Manrope" w:hAnsi="Manrope"/>
              </w:rPr>
              <w:t>Postal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5CB840EE"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E47E825"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45D571A4" w14:textId="77777777" w:rsidR="0031133B" w:rsidRPr="0031133B" w:rsidRDefault="0031133B" w:rsidP="00975E36">
            <w:pPr>
              <w:spacing w:after="0" w:line="240" w:lineRule="auto"/>
              <w:rPr>
                <w:rFonts w:ascii="Manrope" w:hAnsi="Manrope"/>
                <w:sz w:val="24"/>
                <w:szCs w:val="24"/>
              </w:rPr>
            </w:pPr>
            <w:r w:rsidRPr="0031133B">
              <w:rPr>
                <w:rFonts w:ascii="Manrope" w:hAnsi="Manrope"/>
              </w:rPr>
              <w:t>Religious Affiliation:</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28757CF7"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491B71F2"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67A1BA2A" w14:textId="77777777" w:rsidR="0031133B" w:rsidRPr="0031133B" w:rsidRDefault="0031133B" w:rsidP="00975E36">
            <w:pPr>
              <w:spacing w:after="0" w:line="240" w:lineRule="auto"/>
              <w:rPr>
                <w:rFonts w:ascii="Manrope" w:hAnsi="Manrope"/>
                <w:sz w:val="24"/>
                <w:szCs w:val="24"/>
              </w:rPr>
            </w:pPr>
            <w:r w:rsidRPr="0031133B">
              <w:rPr>
                <w:rFonts w:ascii="Manrope" w:hAnsi="Manrope"/>
              </w:rPr>
              <w:t>Phone:</w:t>
            </w:r>
          </w:p>
        </w:tc>
        <w:tc>
          <w:tcPr>
            <w:tcW w:w="1829"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426FDE96"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262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58BAE799" w14:textId="77777777" w:rsidR="0031133B" w:rsidRPr="0031133B" w:rsidRDefault="0031133B" w:rsidP="00975E36">
            <w:pPr>
              <w:spacing w:after="0" w:line="240" w:lineRule="auto"/>
              <w:rPr>
                <w:rFonts w:ascii="Manrope" w:hAnsi="Manrope"/>
                <w:sz w:val="24"/>
                <w:szCs w:val="24"/>
              </w:rPr>
            </w:pPr>
            <w:r w:rsidRPr="0031133B">
              <w:rPr>
                <w:rFonts w:ascii="Manrope" w:hAnsi="Manrope"/>
              </w:rPr>
              <w:t>Mobile:</w:t>
            </w:r>
          </w:p>
        </w:tc>
        <w:tc>
          <w:tcPr>
            <w:tcW w:w="2407"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1553C0E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934CB16"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3CEF3492" w14:textId="77777777" w:rsidR="0031133B" w:rsidRPr="0031133B" w:rsidRDefault="0031133B" w:rsidP="00975E36">
            <w:pPr>
              <w:spacing w:after="0" w:line="240" w:lineRule="auto"/>
              <w:rPr>
                <w:rFonts w:ascii="Manrope" w:hAnsi="Manrope"/>
                <w:sz w:val="24"/>
                <w:szCs w:val="24"/>
              </w:rPr>
            </w:pPr>
            <w:r w:rsidRPr="0031133B">
              <w:rPr>
                <w:rFonts w:ascii="Manrope" w:hAnsi="Manrope"/>
              </w:rPr>
              <w:t>Email 1:</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3FC08ED8"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A45BB2A"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595FE3EE" w14:textId="77777777" w:rsidR="0031133B" w:rsidRPr="0031133B" w:rsidRDefault="0031133B" w:rsidP="00975E36">
            <w:pPr>
              <w:spacing w:after="0" w:line="240" w:lineRule="auto"/>
              <w:rPr>
                <w:rFonts w:ascii="Manrope" w:hAnsi="Manrope"/>
                <w:sz w:val="24"/>
                <w:szCs w:val="24"/>
              </w:rPr>
            </w:pPr>
            <w:r w:rsidRPr="0031133B">
              <w:rPr>
                <w:rFonts w:ascii="Manrope" w:hAnsi="Manrope"/>
              </w:rPr>
              <w:t>Current Parish Priest:</w:t>
            </w:r>
          </w:p>
        </w:tc>
        <w:tc>
          <w:tcPr>
            <w:tcW w:w="1829"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4EB8129A"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262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06AE826E" w14:textId="77777777" w:rsidR="0031133B" w:rsidRPr="0031133B" w:rsidRDefault="0031133B" w:rsidP="00975E36">
            <w:pPr>
              <w:spacing w:after="0" w:line="240" w:lineRule="auto"/>
              <w:rPr>
                <w:rFonts w:ascii="Manrope" w:hAnsi="Manrope"/>
                <w:sz w:val="24"/>
                <w:szCs w:val="24"/>
              </w:rPr>
            </w:pPr>
            <w:r w:rsidRPr="0031133B">
              <w:rPr>
                <w:rFonts w:ascii="Manrope" w:hAnsi="Manrope"/>
              </w:rPr>
              <w:t>Tel No.</w:t>
            </w:r>
          </w:p>
        </w:tc>
        <w:tc>
          <w:tcPr>
            <w:tcW w:w="2407"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6FCE595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775FCB1" w14:textId="77777777" w:rsidTr="0031133B">
        <w:trPr>
          <w:trHeight w:val="385"/>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402A1765" w14:textId="77777777" w:rsidR="0031133B" w:rsidRPr="0031133B" w:rsidRDefault="0031133B" w:rsidP="00975E36">
            <w:pPr>
              <w:spacing w:after="0" w:line="240" w:lineRule="auto"/>
              <w:rPr>
                <w:rFonts w:ascii="Manrope" w:hAnsi="Manrope"/>
                <w:sz w:val="24"/>
                <w:szCs w:val="24"/>
              </w:rPr>
            </w:pPr>
            <w:r w:rsidRPr="0031133B">
              <w:rPr>
                <w:rFonts w:ascii="Manrope" w:hAnsi="Manrope"/>
              </w:rPr>
              <w:t>Parish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29D04F11"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A0F85BD" w14:textId="77777777" w:rsidTr="0031133B">
        <w:trPr>
          <w:trHeight w:val="406"/>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446BF103" w14:textId="77777777" w:rsidR="0031133B" w:rsidRPr="0031133B" w:rsidRDefault="0031133B" w:rsidP="00975E36">
            <w:pPr>
              <w:spacing w:after="0" w:line="240" w:lineRule="auto"/>
              <w:rPr>
                <w:rFonts w:ascii="Manrope" w:hAnsi="Manrope"/>
                <w:sz w:val="24"/>
                <w:szCs w:val="24"/>
              </w:rPr>
            </w:pPr>
            <w:r w:rsidRPr="0031133B">
              <w:rPr>
                <w:rFonts w:ascii="Manrope" w:hAnsi="Manrope"/>
              </w:rPr>
              <w:t xml:space="preserve">VIT Reg. Number: </w:t>
            </w:r>
          </w:p>
          <w:p w14:paraId="7C09CA57" w14:textId="77777777" w:rsidR="0031133B" w:rsidRPr="0031133B" w:rsidRDefault="0031133B" w:rsidP="00975E36">
            <w:pPr>
              <w:spacing w:after="0" w:line="240" w:lineRule="auto"/>
              <w:rPr>
                <w:rFonts w:ascii="Manrope" w:hAnsi="Manrope"/>
                <w:sz w:val="24"/>
                <w:szCs w:val="24"/>
              </w:rPr>
            </w:pPr>
            <w:r w:rsidRPr="0031133B">
              <w:rPr>
                <w:rFonts w:ascii="Manrope" w:hAnsi="Manrope"/>
                <w:b/>
                <w:sz w:val="18"/>
                <w:szCs w:val="18"/>
              </w:rPr>
              <w:t>(Please attach evidence)</w:t>
            </w:r>
          </w:p>
        </w:tc>
        <w:tc>
          <w:tcPr>
            <w:tcW w:w="1829"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1EA46C09" w14:textId="77777777" w:rsidR="0031133B" w:rsidRPr="0031133B" w:rsidRDefault="0031133B" w:rsidP="00975E36">
            <w:pPr>
              <w:spacing w:after="0" w:line="240" w:lineRule="auto"/>
              <w:rPr>
                <w:rFonts w:ascii="Manrope" w:hAnsi="Manrope"/>
                <w:b/>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p w14:paraId="24D155A3" w14:textId="77777777" w:rsidR="0031133B" w:rsidRPr="0031133B" w:rsidRDefault="0031133B" w:rsidP="00975E36">
            <w:pPr>
              <w:spacing w:after="0" w:line="240" w:lineRule="auto"/>
              <w:rPr>
                <w:rFonts w:ascii="Manrope" w:hAnsi="Manrope"/>
                <w:b/>
                <w:sz w:val="24"/>
                <w:szCs w:val="24"/>
              </w:rPr>
            </w:pPr>
          </w:p>
        </w:tc>
        <w:tc>
          <w:tcPr>
            <w:tcW w:w="262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0DCF02D1" w14:textId="77777777" w:rsidR="0031133B" w:rsidRPr="0031133B" w:rsidRDefault="0031133B" w:rsidP="00975E36">
            <w:pPr>
              <w:spacing w:after="0" w:line="240" w:lineRule="auto"/>
              <w:rPr>
                <w:rFonts w:ascii="Manrope" w:hAnsi="Manrope"/>
                <w:sz w:val="24"/>
                <w:szCs w:val="24"/>
              </w:rPr>
            </w:pPr>
            <w:r w:rsidRPr="0031133B">
              <w:rPr>
                <w:rFonts w:ascii="Manrope" w:hAnsi="Manrope"/>
              </w:rPr>
              <w:t>CECV Accreditation No:</w:t>
            </w:r>
          </w:p>
          <w:p w14:paraId="59ABD308" w14:textId="77777777" w:rsidR="0031133B" w:rsidRPr="0031133B" w:rsidRDefault="0031133B" w:rsidP="00975E36">
            <w:pPr>
              <w:spacing w:after="0" w:line="240" w:lineRule="auto"/>
              <w:rPr>
                <w:rFonts w:ascii="Manrope" w:hAnsi="Manrope"/>
                <w:sz w:val="24"/>
                <w:szCs w:val="24"/>
              </w:rPr>
            </w:pPr>
            <w:r w:rsidRPr="0031133B">
              <w:rPr>
                <w:rFonts w:ascii="Manrope" w:hAnsi="Manrope"/>
                <w:b/>
                <w:sz w:val="18"/>
                <w:szCs w:val="18"/>
              </w:rPr>
              <w:t>(Please attach evidence)</w:t>
            </w:r>
          </w:p>
        </w:tc>
        <w:tc>
          <w:tcPr>
            <w:tcW w:w="2407"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2FCBC235"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p w14:paraId="36E63F19" w14:textId="77777777" w:rsidR="0031133B" w:rsidRPr="0031133B" w:rsidRDefault="0031133B" w:rsidP="00975E36">
            <w:pPr>
              <w:spacing w:after="0" w:line="240" w:lineRule="auto"/>
              <w:rPr>
                <w:rFonts w:ascii="Manrope" w:hAnsi="Manrope"/>
                <w:b/>
                <w:sz w:val="24"/>
                <w:szCs w:val="24"/>
              </w:rPr>
            </w:pPr>
          </w:p>
        </w:tc>
      </w:tr>
      <w:tr w:rsidR="0031133B" w:rsidRPr="0031133B" w14:paraId="765B019A" w14:textId="77777777" w:rsidTr="0031133B">
        <w:trPr>
          <w:trHeight w:val="406"/>
        </w:trPr>
        <w:tc>
          <w:tcPr>
            <w:tcW w:w="2117" w:type="dxa"/>
            <w:gridSpan w:val="3"/>
            <w:tcBorders>
              <w:top w:val="single" w:sz="18" w:space="0" w:color="FFFFFF"/>
              <w:left w:val="single" w:sz="18" w:space="0" w:color="FFFFFF"/>
              <w:bottom w:val="single" w:sz="18" w:space="0" w:color="FFFFFF"/>
              <w:right w:val="single" w:sz="18" w:space="0" w:color="FFFFFF"/>
            </w:tcBorders>
            <w:shd w:val="clear" w:color="auto" w:fill="002341"/>
            <w:vAlign w:val="center"/>
          </w:tcPr>
          <w:p w14:paraId="008A6D78" w14:textId="77777777" w:rsidR="0031133B" w:rsidRPr="0031133B" w:rsidRDefault="0031133B" w:rsidP="00975E36">
            <w:pPr>
              <w:spacing w:after="0" w:line="240" w:lineRule="auto"/>
              <w:rPr>
                <w:rFonts w:ascii="Manrope" w:hAnsi="Manrope"/>
                <w:sz w:val="24"/>
                <w:szCs w:val="24"/>
              </w:rPr>
            </w:pPr>
            <w:r w:rsidRPr="0031133B">
              <w:rPr>
                <w:rFonts w:ascii="Manrope" w:hAnsi="Manrope"/>
              </w:rPr>
              <w:t xml:space="preserve">CECV </w:t>
            </w:r>
          </w:p>
          <w:p w14:paraId="599644D9" w14:textId="77777777" w:rsidR="0031133B" w:rsidRPr="0031133B" w:rsidRDefault="0031133B" w:rsidP="00975E36">
            <w:pPr>
              <w:spacing w:after="0" w:line="240" w:lineRule="auto"/>
              <w:rPr>
                <w:rFonts w:ascii="Manrope" w:hAnsi="Manrope"/>
              </w:rPr>
            </w:pPr>
            <w:r w:rsidRPr="0031133B">
              <w:rPr>
                <w:rFonts w:ascii="Manrope" w:hAnsi="Manrope"/>
              </w:rPr>
              <w:t>Accreditation Type:</w:t>
            </w:r>
          </w:p>
          <w:p w14:paraId="74DC11C5" w14:textId="77777777" w:rsidR="0031133B" w:rsidRPr="0031133B" w:rsidRDefault="0031133B" w:rsidP="00975E36">
            <w:pPr>
              <w:spacing w:after="0" w:line="240" w:lineRule="auto"/>
              <w:rPr>
                <w:rFonts w:ascii="Manrope" w:hAnsi="Manrope"/>
                <w:sz w:val="20"/>
                <w:szCs w:val="20"/>
              </w:rPr>
            </w:pPr>
            <w:r w:rsidRPr="0031133B">
              <w:rPr>
                <w:rFonts w:ascii="Manrope" w:hAnsi="Manrope"/>
                <w:sz w:val="20"/>
                <w:szCs w:val="20"/>
              </w:rPr>
              <w:t>(Tick Appropriate box)</w:t>
            </w:r>
          </w:p>
          <w:p w14:paraId="39A2AF2C" w14:textId="77777777" w:rsidR="0031133B" w:rsidRPr="0031133B" w:rsidRDefault="0031133B" w:rsidP="00975E36">
            <w:pPr>
              <w:spacing w:after="0" w:line="240" w:lineRule="auto"/>
              <w:rPr>
                <w:rFonts w:ascii="Manrope" w:hAnsi="Manrope"/>
                <w:sz w:val="24"/>
                <w:szCs w:val="24"/>
              </w:rPr>
            </w:pP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31270786" w14:textId="44CE0A8F" w:rsidR="0031133B" w:rsidRPr="0031133B" w:rsidRDefault="00B35DD8" w:rsidP="0031133B">
            <w:pPr>
              <w:shd w:val="clear" w:color="auto" w:fill="EDF0F5"/>
              <w:spacing w:after="0" w:line="240" w:lineRule="auto"/>
              <w:ind w:left="576" w:hanging="567"/>
              <w:rPr>
                <w:rFonts w:ascii="Manrope" w:hAnsi="Manrope"/>
                <w:sz w:val="20"/>
                <w:szCs w:val="20"/>
              </w:rPr>
            </w:pPr>
            <w:sdt>
              <w:sdtPr>
                <w:rPr>
                  <w:rFonts w:ascii="Manrope" w:hAnsi="Manrope"/>
                  <w:sz w:val="24"/>
                  <w:szCs w:val="24"/>
                </w:rPr>
                <w:id w:val="-837462693"/>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24"/>
                    <w:szCs w:val="24"/>
                  </w:rPr>
                  <w:t>☐</w:t>
                </w:r>
              </w:sdtContent>
            </w:sdt>
            <w:r w:rsidR="0031133B">
              <w:rPr>
                <w:rFonts w:ascii="Manrope" w:hAnsi="Manrope"/>
                <w:sz w:val="24"/>
                <w:szCs w:val="24"/>
              </w:rPr>
              <w:t xml:space="preserve">  </w:t>
            </w:r>
            <w:r w:rsidR="0031133B" w:rsidRPr="0031133B">
              <w:rPr>
                <w:rFonts w:ascii="Manrope" w:hAnsi="Manrope"/>
                <w:sz w:val="20"/>
                <w:szCs w:val="20"/>
              </w:rPr>
              <w:t>Accreditation to Teach in a Catholic School</w:t>
            </w:r>
            <w:r w:rsidR="0031133B" w:rsidRPr="0031133B">
              <w:rPr>
                <w:rFonts w:ascii="Manrope" w:hAnsi="Manrope"/>
                <w:sz w:val="20"/>
                <w:szCs w:val="20"/>
              </w:rPr>
              <w:br/>
            </w:r>
          </w:p>
          <w:p w14:paraId="41585FAB" w14:textId="1423F1B2" w:rsidR="0031133B" w:rsidRPr="0031133B" w:rsidRDefault="00B35DD8" w:rsidP="0031133B">
            <w:pPr>
              <w:shd w:val="clear" w:color="auto" w:fill="EDF0F5"/>
              <w:spacing w:after="0" w:line="240" w:lineRule="auto"/>
              <w:ind w:left="293" w:hanging="284"/>
              <w:rPr>
                <w:rFonts w:ascii="Manrope" w:hAnsi="Manrope"/>
                <w:sz w:val="24"/>
                <w:szCs w:val="24"/>
              </w:rPr>
            </w:pPr>
            <w:sdt>
              <w:sdtPr>
                <w:rPr>
                  <w:rFonts w:ascii="Manrope" w:hAnsi="Manrope"/>
                  <w:color w:val="000000"/>
                  <w:sz w:val="24"/>
                  <w:szCs w:val="24"/>
                </w:rPr>
                <w:id w:val="1187171562"/>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color w:val="000000"/>
                    <w:sz w:val="24"/>
                    <w:szCs w:val="24"/>
                  </w:rPr>
                  <w:t>☐</w:t>
                </w:r>
              </w:sdtContent>
            </w:sdt>
            <w:r w:rsidR="0031133B">
              <w:rPr>
                <w:rFonts w:ascii="Manrope" w:hAnsi="Manrope"/>
                <w:color w:val="000000"/>
                <w:sz w:val="24"/>
                <w:szCs w:val="24"/>
              </w:rPr>
              <w:t xml:space="preserve">  </w:t>
            </w:r>
            <w:r w:rsidR="0031133B" w:rsidRPr="0031133B">
              <w:rPr>
                <w:rFonts w:ascii="Manrope" w:hAnsi="Manrope"/>
                <w:color w:val="000000"/>
                <w:sz w:val="20"/>
                <w:szCs w:val="20"/>
              </w:rPr>
              <w:t>Accreditation to teach Religious Education or Lead</w:t>
            </w:r>
            <w:r w:rsidR="0031133B" w:rsidRPr="0031133B">
              <w:rPr>
                <w:rFonts w:ascii="Manrope" w:hAnsi="Manrope"/>
                <w:color w:val="000000"/>
                <w:sz w:val="20"/>
                <w:szCs w:val="20"/>
              </w:rPr>
              <w:br/>
            </w:r>
            <w:r w:rsidR="0031133B">
              <w:rPr>
                <w:rFonts w:ascii="Manrope" w:hAnsi="Manrope"/>
                <w:color w:val="000000"/>
                <w:sz w:val="20"/>
                <w:szCs w:val="20"/>
              </w:rPr>
              <w:t xml:space="preserve"> </w:t>
            </w:r>
            <w:r w:rsidR="0031133B" w:rsidRPr="0031133B">
              <w:rPr>
                <w:rFonts w:ascii="Manrope" w:hAnsi="Manrope"/>
                <w:color w:val="000000"/>
                <w:sz w:val="20"/>
                <w:szCs w:val="20"/>
              </w:rPr>
              <w:t>in Catholic schools in Victoria</w:t>
            </w:r>
          </w:p>
        </w:tc>
      </w:tr>
    </w:tbl>
    <w:p w14:paraId="1C597306" w14:textId="77777777" w:rsidR="0031133B" w:rsidRPr="0031133B" w:rsidRDefault="0031133B" w:rsidP="0031133B">
      <w:pPr>
        <w:spacing w:before="120" w:after="120" w:line="240" w:lineRule="auto"/>
        <w:rPr>
          <w:rFonts w:ascii="Manrope" w:hAnsi="Manrope"/>
          <w:b/>
          <w:color w:val="002341"/>
          <w:sz w:val="24"/>
          <w:szCs w:val="24"/>
        </w:rPr>
      </w:pPr>
    </w:p>
    <w:p w14:paraId="2E9E6D3F" w14:textId="77777777" w:rsidR="0031133B" w:rsidRPr="003D0C49" w:rsidRDefault="0031133B" w:rsidP="003D0C49">
      <w:pPr>
        <w:numPr>
          <w:ilvl w:val="0"/>
          <w:numId w:val="11"/>
        </w:numPr>
        <w:spacing w:after="0" w:line="240" w:lineRule="auto"/>
        <w:ind w:left="709" w:hanging="709"/>
        <w:rPr>
          <w:rFonts w:ascii="Manrope" w:hAnsi="Manrope"/>
          <w:b/>
          <w:color w:val="0C68AF"/>
          <w:sz w:val="24"/>
          <w:szCs w:val="24"/>
        </w:rPr>
      </w:pPr>
      <w:r w:rsidRPr="003D0C49">
        <w:rPr>
          <w:rFonts w:ascii="Manrope" w:hAnsi="Manrope"/>
          <w:b/>
          <w:color w:val="0C68AF"/>
          <w:sz w:val="24"/>
          <w:szCs w:val="24"/>
        </w:rPr>
        <w:t>CURRENT EMPLOYMENT DETAILS</w:t>
      </w: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31133B" w:rsidRPr="0031133B" w14:paraId="2F5500F3" w14:textId="77777777" w:rsidTr="0031133B">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0ED1C8FB" w14:textId="77777777" w:rsidR="0031133B" w:rsidRPr="0031133B" w:rsidRDefault="0031133B" w:rsidP="00975E36">
            <w:pPr>
              <w:spacing w:after="0" w:line="240" w:lineRule="auto"/>
              <w:rPr>
                <w:rFonts w:ascii="Manrope" w:hAnsi="Manrope"/>
                <w:sz w:val="24"/>
                <w:szCs w:val="24"/>
              </w:rPr>
            </w:pPr>
            <w:r w:rsidRPr="0031133B">
              <w:rPr>
                <w:rFonts w:ascii="Manrope" w:hAnsi="Manrope"/>
              </w:rPr>
              <w:t>Present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2117F66A"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D1EEFE6" w14:textId="77777777" w:rsidTr="0031133B">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6B1225D8" w14:textId="77777777" w:rsidR="0031133B" w:rsidRPr="0031133B" w:rsidRDefault="0031133B" w:rsidP="00975E36">
            <w:pPr>
              <w:spacing w:after="0" w:line="240" w:lineRule="auto"/>
              <w:rPr>
                <w:rFonts w:ascii="Manrope" w:hAnsi="Manrope"/>
                <w:sz w:val="24"/>
                <w:szCs w:val="24"/>
              </w:rPr>
            </w:pPr>
            <w:r w:rsidRPr="0031133B">
              <w:rPr>
                <w:rFonts w:ascii="Manrope" w:hAnsi="Manrope"/>
              </w:rPr>
              <w:t>Present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3242B8D2"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712"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44B912C0" w14:textId="77777777" w:rsidR="0031133B" w:rsidRPr="0031133B" w:rsidRDefault="0031133B" w:rsidP="00975E36">
            <w:pPr>
              <w:spacing w:after="0" w:line="240" w:lineRule="auto"/>
              <w:rPr>
                <w:rFonts w:ascii="Manrope" w:hAnsi="Manrope"/>
                <w:sz w:val="24"/>
                <w:szCs w:val="24"/>
              </w:rPr>
            </w:pPr>
            <w:r w:rsidRPr="0031133B">
              <w:rPr>
                <w:rFonts w:ascii="Manrope" w:hAnsi="Manrope"/>
              </w:rP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DF0F5"/>
            <w:vAlign w:val="center"/>
          </w:tcPr>
          <w:p w14:paraId="0B112E0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E84A6BF" w14:textId="77777777" w:rsidTr="0031133B">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16E616FC" w14:textId="77777777" w:rsidR="0031133B" w:rsidRPr="0031133B" w:rsidRDefault="0031133B" w:rsidP="00975E36">
            <w:pPr>
              <w:spacing w:after="0" w:line="240" w:lineRule="auto"/>
              <w:rPr>
                <w:rFonts w:ascii="Manrope" w:hAnsi="Manrope"/>
                <w:sz w:val="24"/>
                <w:szCs w:val="24"/>
              </w:rPr>
            </w:pPr>
            <w:r w:rsidRPr="0031133B">
              <w:rPr>
                <w:rFonts w:ascii="Manrope" w:hAnsi="Manrope"/>
              </w:rP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140C7F84"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708E3C1" w14:textId="77777777" w:rsidTr="00E06AFD">
        <w:trPr>
          <w:trHeight w:val="1470"/>
        </w:trPr>
        <w:tc>
          <w:tcPr>
            <w:tcW w:w="2117" w:type="dxa"/>
            <w:tcBorders>
              <w:top w:val="single" w:sz="18" w:space="0" w:color="FFFFFF"/>
              <w:left w:val="single" w:sz="18" w:space="0" w:color="FFFFFF"/>
              <w:bottom w:val="single" w:sz="18" w:space="0" w:color="FFFFFF"/>
              <w:right w:val="single" w:sz="18" w:space="0" w:color="FFFFFF"/>
            </w:tcBorders>
            <w:shd w:val="clear" w:color="auto" w:fill="002341"/>
            <w:vAlign w:val="center"/>
          </w:tcPr>
          <w:p w14:paraId="01FDC548" w14:textId="77777777" w:rsidR="0031133B" w:rsidRPr="0031133B" w:rsidRDefault="0031133B" w:rsidP="00975E36">
            <w:pPr>
              <w:spacing w:after="0" w:line="240" w:lineRule="auto"/>
              <w:rPr>
                <w:rFonts w:ascii="Manrope" w:hAnsi="Manrope"/>
                <w:sz w:val="24"/>
                <w:szCs w:val="24"/>
              </w:rPr>
            </w:pPr>
            <w:r w:rsidRPr="0031133B">
              <w:rPr>
                <w:rFonts w:ascii="Manrope" w:hAnsi="Manrope"/>
              </w:rPr>
              <w:t xml:space="preserve">Description of </w:t>
            </w:r>
          </w:p>
          <w:p w14:paraId="7F86111A" w14:textId="77777777" w:rsidR="0031133B" w:rsidRPr="0031133B" w:rsidRDefault="0031133B" w:rsidP="00975E36">
            <w:pPr>
              <w:spacing w:after="0" w:line="240" w:lineRule="auto"/>
              <w:rPr>
                <w:rFonts w:ascii="Manrope" w:hAnsi="Manrope"/>
                <w:sz w:val="24"/>
                <w:szCs w:val="24"/>
              </w:rPr>
            </w:pPr>
            <w:r w:rsidRPr="0031133B">
              <w:rPr>
                <w:rFonts w:ascii="Manrope" w:hAnsi="Manrope"/>
              </w:rP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DF0F5"/>
            <w:vAlign w:val="center"/>
          </w:tcPr>
          <w:p w14:paraId="554B0A42"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p w14:paraId="3AD56177" w14:textId="77777777" w:rsidR="0031133B" w:rsidRPr="0031133B" w:rsidRDefault="0031133B" w:rsidP="00975E36">
            <w:pPr>
              <w:spacing w:after="0" w:line="240" w:lineRule="auto"/>
              <w:rPr>
                <w:rFonts w:ascii="Manrope" w:hAnsi="Manrope"/>
                <w:sz w:val="24"/>
                <w:szCs w:val="24"/>
              </w:rPr>
            </w:pPr>
          </w:p>
        </w:tc>
      </w:tr>
    </w:tbl>
    <w:p w14:paraId="3C77929C" w14:textId="5BCFFDDF" w:rsidR="00E06AFD" w:rsidRDefault="00E06AFD">
      <w:pPr>
        <w:rPr>
          <w:rFonts w:ascii="Manrope" w:hAnsi="Manrope"/>
          <w:b/>
          <w:color w:val="5D8DB6"/>
          <w:sz w:val="28"/>
          <w:szCs w:val="28"/>
        </w:rPr>
      </w:pPr>
    </w:p>
    <w:p w14:paraId="3D054725" w14:textId="77777777" w:rsidR="0031133B" w:rsidRPr="003D0C49" w:rsidRDefault="0031133B" w:rsidP="003D0C49">
      <w:pPr>
        <w:numPr>
          <w:ilvl w:val="0"/>
          <w:numId w:val="11"/>
        </w:numPr>
        <w:spacing w:after="0" w:line="240" w:lineRule="auto"/>
        <w:ind w:left="709" w:hanging="709"/>
        <w:rPr>
          <w:rFonts w:ascii="Manrope" w:hAnsi="Manrope"/>
          <w:b/>
          <w:color w:val="0C68AF"/>
          <w:sz w:val="24"/>
          <w:szCs w:val="24"/>
        </w:rPr>
      </w:pPr>
      <w:r w:rsidRPr="003D0C49">
        <w:rPr>
          <w:rFonts w:ascii="Manrope" w:hAnsi="Manrope"/>
          <w:b/>
          <w:color w:val="0C68AF"/>
          <w:sz w:val="24"/>
          <w:szCs w:val="24"/>
        </w:rPr>
        <w:lastRenderedPageBreak/>
        <w:t>TERTIARY AND FURTHER INFORMATION</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31133B" w:rsidRPr="0031133B" w14:paraId="2DBBFE4A" w14:textId="77777777" w:rsidTr="00E06AFD">
        <w:trPr>
          <w:trHeight w:val="395"/>
        </w:trPr>
        <w:tc>
          <w:tcPr>
            <w:tcW w:w="2988" w:type="dxa"/>
            <w:shd w:val="clear" w:color="auto" w:fill="002341"/>
          </w:tcPr>
          <w:p w14:paraId="0E872173"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Qualifications/Major</w:t>
            </w:r>
          </w:p>
        </w:tc>
        <w:tc>
          <w:tcPr>
            <w:tcW w:w="3843" w:type="dxa"/>
            <w:shd w:val="clear" w:color="auto" w:fill="002341"/>
          </w:tcPr>
          <w:p w14:paraId="711AE56F"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Name of Institution</w:t>
            </w:r>
          </w:p>
        </w:tc>
        <w:tc>
          <w:tcPr>
            <w:tcW w:w="1097" w:type="dxa"/>
            <w:shd w:val="clear" w:color="auto" w:fill="002341"/>
          </w:tcPr>
          <w:p w14:paraId="2FE0B70E"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From</w:t>
            </w:r>
          </w:p>
        </w:tc>
        <w:tc>
          <w:tcPr>
            <w:tcW w:w="1052" w:type="dxa"/>
            <w:shd w:val="clear" w:color="auto" w:fill="002341"/>
          </w:tcPr>
          <w:p w14:paraId="5ADB64EF"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To</w:t>
            </w:r>
          </w:p>
        </w:tc>
      </w:tr>
      <w:tr w:rsidR="0031133B" w:rsidRPr="0031133B" w14:paraId="1AF841DC" w14:textId="77777777" w:rsidTr="00E06AFD">
        <w:trPr>
          <w:trHeight w:val="395"/>
        </w:trPr>
        <w:tc>
          <w:tcPr>
            <w:tcW w:w="2988" w:type="dxa"/>
            <w:shd w:val="clear" w:color="auto" w:fill="EDF0F5"/>
          </w:tcPr>
          <w:p w14:paraId="20173214"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34E8F0E6"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97" w:type="dxa"/>
            <w:shd w:val="clear" w:color="auto" w:fill="EDF0F5"/>
          </w:tcPr>
          <w:p w14:paraId="676E73E8"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2" w:type="dxa"/>
            <w:shd w:val="clear" w:color="auto" w:fill="EDF0F5"/>
          </w:tcPr>
          <w:p w14:paraId="136168A5"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08695F9C" w14:textId="77777777" w:rsidTr="00E06AFD">
        <w:trPr>
          <w:trHeight w:val="416"/>
        </w:trPr>
        <w:tc>
          <w:tcPr>
            <w:tcW w:w="2988" w:type="dxa"/>
            <w:shd w:val="clear" w:color="auto" w:fill="EDF0F5"/>
          </w:tcPr>
          <w:p w14:paraId="4103461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35A426BD"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97" w:type="dxa"/>
            <w:shd w:val="clear" w:color="auto" w:fill="EDF0F5"/>
          </w:tcPr>
          <w:p w14:paraId="756EE059"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2" w:type="dxa"/>
            <w:shd w:val="clear" w:color="auto" w:fill="EDF0F5"/>
          </w:tcPr>
          <w:p w14:paraId="39A19F4F"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F5FBEA6" w14:textId="77777777" w:rsidTr="00E06AFD">
        <w:trPr>
          <w:trHeight w:val="416"/>
        </w:trPr>
        <w:tc>
          <w:tcPr>
            <w:tcW w:w="2988" w:type="dxa"/>
            <w:shd w:val="clear" w:color="auto" w:fill="EDF0F5"/>
          </w:tcPr>
          <w:p w14:paraId="4D85A934"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1BB91F50"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97" w:type="dxa"/>
            <w:shd w:val="clear" w:color="auto" w:fill="EDF0F5"/>
          </w:tcPr>
          <w:p w14:paraId="27F2F75D"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2" w:type="dxa"/>
            <w:shd w:val="clear" w:color="auto" w:fill="EDF0F5"/>
          </w:tcPr>
          <w:p w14:paraId="2F086036"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07740BF" w14:textId="77777777" w:rsidTr="00E06AFD">
        <w:trPr>
          <w:trHeight w:val="416"/>
        </w:trPr>
        <w:tc>
          <w:tcPr>
            <w:tcW w:w="2988" w:type="dxa"/>
            <w:shd w:val="clear" w:color="auto" w:fill="EDF0F5"/>
          </w:tcPr>
          <w:p w14:paraId="4721C7A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75F49041"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97" w:type="dxa"/>
            <w:shd w:val="clear" w:color="auto" w:fill="EDF0F5"/>
          </w:tcPr>
          <w:p w14:paraId="424EF7DD"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2" w:type="dxa"/>
            <w:shd w:val="clear" w:color="auto" w:fill="EDF0F5"/>
          </w:tcPr>
          <w:p w14:paraId="6A87A2A3"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29FBD10E" w14:textId="206E87E1" w:rsidR="0031133B" w:rsidRDefault="0031133B" w:rsidP="0031133B">
      <w:pPr>
        <w:spacing w:before="120" w:after="120" w:line="240" w:lineRule="auto"/>
        <w:rPr>
          <w:rFonts w:ascii="Manrope" w:hAnsi="Manrope"/>
          <w:b/>
          <w:color w:val="FFBD12"/>
        </w:rPr>
      </w:pPr>
      <w:r w:rsidRPr="00E06AFD">
        <w:rPr>
          <w:rFonts w:ascii="Manrope" w:hAnsi="Manrope"/>
          <w:b/>
          <w:color w:val="FFBD12"/>
        </w:rPr>
        <w:t xml:space="preserve">Note: Please attach supporting document with the application. </w:t>
      </w:r>
    </w:p>
    <w:p w14:paraId="4B5F9802" w14:textId="77777777" w:rsidR="00E06AFD" w:rsidRPr="00E06AFD" w:rsidRDefault="00E06AFD" w:rsidP="0031133B">
      <w:pPr>
        <w:spacing w:before="120" w:after="120" w:line="240" w:lineRule="auto"/>
        <w:rPr>
          <w:rFonts w:ascii="Manrope" w:hAnsi="Manrope"/>
          <w:b/>
          <w:color w:val="FFBD12"/>
          <w:sz w:val="28"/>
          <w:szCs w:val="28"/>
        </w:rPr>
      </w:pPr>
    </w:p>
    <w:p w14:paraId="3C8FCEB1" w14:textId="77777777" w:rsidR="0031133B" w:rsidRPr="003D0C49" w:rsidRDefault="0031133B" w:rsidP="003D0C49">
      <w:pPr>
        <w:numPr>
          <w:ilvl w:val="0"/>
          <w:numId w:val="11"/>
        </w:numPr>
        <w:spacing w:after="0" w:line="240" w:lineRule="auto"/>
        <w:ind w:left="709" w:hanging="709"/>
        <w:rPr>
          <w:rFonts w:ascii="Manrope" w:hAnsi="Manrope"/>
          <w:b/>
          <w:color w:val="0C68AF"/>
          <w:sz w:val="24"/>
          <w:szCs w:val="24"/>
        </w:rPr>
      </w:pPr>
      <w:r w:rsidRPr="003D0C49">
        <w:rPr>
          <w:rFonts w:ascii="Manrope" w:hAnsi="Manrope"/>
          <w:b/>
          <w:color w:val="0C68AF"/>
          <w:sz w:val="24"/>
          <w:szCs w:val="24"/>
        </w:rPr>
        <w:t>TEACHER SPECIALISATIONS</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31133B" w:rsidRPr="0031133B" w14:paraId="3AAD341B" w14:textId="77777777" w:rsidTr="007208D2">
        <w:trPr>
          <w:trHeight w:val="423"/>
        </w:trPr>
        <w:tc>
          <w:tcPr>
            <w:tcW w:w="8980" w:type="dxa"/>
            <w:shd w:val="clear" w:color="auto" w:fill="002341"/>
            <w:vAlign w:val="center"/>
          </w:tcPr>
          <w:p w14:paraId="73F93683"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Subject Areas or Areas of Specialisation (e.g. Primary, Early Childhood, Special Education, etc.</w:t>
            </w:r>
          </w:p>
        </w:tc>
      </w:tr>
      <w:tr w:rsidR="0031133B" w:rsidRPr="0031133B" w14:paraId="39E329E7" w14:textId="77777777" w:rsidTr="00E06AFD">
        <w:trPr>
          <w:trHeight w:val="423"/>
        </w:trPr>
        <w:tc>
          <w:tcPr>
            <w:tcW w:w="8980" w:type="dxa"/>
            <w:shd w:val="clear" w:color="auto" w:fill="EDF0F5"/>
          </w:tcPr>
          <w:p w14:paraId="21B4B4AB" w14:textId="77777777" w:rsidR="0031133B" w:rsidRPr="0031133B" w:rsidRDefault="0031133B" w:rsidP="00975E36">
            <w:pPr>
              <w:spacing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p w14:paraId="2C83DB30" w14:textId="77777777" w:rsidR="0031133B" w:rsidRPr="0031133B" w:rsidRDefault="0031133B" w:rsidP="00975E36">
            <w:pPr>
              <w:spacing w:after="0" w:line="240" w:lineRule="auto"/>
              <w:jc w:val="center"/>
              <w:rPr>
                <w:rFonts w:ascii="Manrope" w:hAnsi="Manrope"/>
                <w:sz w:val="24"/>
                <w:szCs w:val="24"/>
              </w:rPr>
            </w:pPr>
          </w:p>
          <w:p w14:paraId="597C9CD3" w14:textId="77777777" w:rsidR="0031133B" w:rsidRPr="0031133B" w:rsidRDefault="0031133B" w:rsidP="00975E36">
            <w:pPr>
              <w:spacing w:after="0" w:line="240" w:lineRule="auto"/>
              <w:jc w:val="center"/>
              <w:rPr>
                <w:rFonts w:ascii="Manrope" w:hAnsi="Manrope"/>
                <w:sz w:val="24"/>
                <w:szCs w:val="24"/>
              </w:rPr>
            </w:pPr>
          </w:p>
          <w:p w14:paraId="1C992312" w14:textId="77777777" w:rsidR="0031133B" w:rsidRPr="0031133B" w:rsidRDefault="0031133B" w:rsidP="00975E36">
            <w:pPr>
              <w:spacing w:after="0" w:line="240" w:lineRule="auto"/>
              <w:jc w:val="center"/>
              <w:rPr>
                <w:rFonts w:ascii="Manrope" w:hAnsi="Manrope"/>
                <w:sz w:val="24"/>
                <w:szCs w:val="24"/>
              </w:rPr>
            </w:pPr>
          </w:p>
        </w:tc>
      </w:tr>
    </w:tbl>
    <w:p w14:paraId="46DD6E35" w14:textId="77777777" w:rsidR="0031133B" w:rsidRPr="0031133B" w:rsidRDefault="0031133B" w:rsidP="0031133B">
      <w:pPr>
        <w:spacing w:before="120" w:after="120" w:line="240" w:lineRule="auto"/>
        <w:rPr>
          <w:rFonts w:ascii="Manrope" w:hAnsi="Manrope"/>
          <w:b/>
          <w:sz w:val="24"/>
          <w:szCs w:val="24"/>
        </w:rPr>
      </w:pPr>
    </w:p>
    <w:p w14:paraId="37D9CF8E" w14:textId="08C13DC6" w:rsidR="0031133B" w:rsidRPr="003D0C49" w:rsidRDefault="003D0C49" w:rsidP="003D0C49">
      <w:pPr>
        <w:pStyle w:val="ListParagraph"/>
        <w:numPr>
          <w:ilvl w:val="0"/>
          <w:numId w:val="11"/>
        </w:numPr>
        <w:ind w:left="851"/>
        <w:rPr>
          <w:rFonts w:ascii="Manrope" w:hAnsi="Manrope"/>
        </w:rPr>
      </w:pPr>
      <w:r w:rsidRPr="003D0C49">
        <w:rPr>
          <w:rFonts w:ascii="Manrope" w:hAnsi="Manrope"/>
          <w:b/>
          <w:color w:val="0C68AF"/>
          <w:sz w:val="24"/>
          <w:szCs w:val="24"/>
        </w:rPr>
        <w:t>TEACHING EXPERIENCE</w:t>
      </w:r>
      <w:r w:rsidR="0031133B" w:rsidRPr="003D0C49">
        <w:rPr>
          <w:rFonts w:ascii="Manrope" w:hAnsi="Manrope"/>
          <w:i/>
          <w:color w:val="5D8DB6"/>
          <w:sz w:val="28"/>
          <w:szCs w:val="28"/>
        </w:rPr>
        <w:t xml:space="preserve"> </w:t>
      </w:r>
      <w:r w:rsidR="0031133B" w:rsidRPr="003D0C49">
        <w:rPr>
          <w:rFonts w:ascii="Manrope" w:hAnsi="Manrope"/>
          <w:i/>
          <w:sz w:val="20"/>
          <w:szCs w:val="20"/>
        </w:rPr>
        <w:t>(</w:t>
      </w:r>
      <w:r w:rsidR="0031133B" w:rsidRPr="003D0C49">
        <w:rPr>
          <w:rFonts w:ascii="Manrope" w:hAnsi="Manrope"/>
          <w:i/>
          <w:sz w:val="18"/>
          <w:szCs w:val="18"/>
        </w:rPr>
        <w:t>Please include Religious Education teaching experience)</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31133B" w:rsidRPr="0031133B" w14:paraId="6729C92A" w14:textId="77777777" w:rsidTr="007208D2">
        <w:trPr>
          <w:trHeight w:val="395"/>
        </w:trPr>
        <w:tc>
          <w:tcPr>
            <w:tcW w:w="929" w:type="dxa"/>
            <w:shd w:val="clear" w:color="auto" w:fill="002341"/>
          </w:tcPr>
          <w:p w14:paraId="39FC4E6E"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From</w:t>
            </w:r>
          </w:p>
        </w:tc>
        <w:tc>
          <w:tcPr>
            <w:tcW w:w="961" w:type="dxa"/>
            <w:shd w:val="clear" w:color="auto" w:fill="002341"/>
          </w:tcPr>
          <w:p w14:paraId="1F59B59E"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To</w:t>
            </w:r>
          </w:p>
        </w:tc>
        <w:tc>
          <w:tcPr>
            <w:tcW w:w="3705" w:type="dxa"/>
            <w:shd w:val="clear" w:color="auto" w:fill="002341"/>
          </w:tcPr>
          <w:p w14:paraId="4F993834"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 xml:space="preserve">School </w:t>
            </w:r>
          </w:p>
        </w:tc>
        <w:tc>
          <w:tcPr>
            <w:tcW w:w="3385" w:type="dxa"/>
            <w:shd w:val="clear" w:color="auto" w:fill="002341"/>
          </w:tcPr>
          <w:p w14:paraId="440DF982"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Subject or Areas</w:t>
            </w:r>
          </w:p>
        </w:tc>
      </w:tr>
      <w:tr w:rsidR="0031133B" w:rsidRPr="0031133B" w14:paraId="53335FDD" w14:textId="77777777" w:rsidTr="007208D2">
        <w:trPr>
          <w:trHeight w:val="395"/>
        </w:trPr>
        <w:tc>
          <w:tcPr>
            <w:tcW w:w="929" w:type="dxa"/>
            <w:shd w:val="clear" w:color="auto" w:fill="EDF0F5"/>
          </w:tcPr>
          <w:p w14:paraId="49174166"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1C34CA8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304AB38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3CD50526"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248029C" w14:textId="77777777" w:rsidTr="007208D2">
        <w:trPr>
          <w:trHeight w:val="416"/>
        </w:trPr>
        <w:tc>
          <w:tcPr>
            <w:tcW w:w="929" w:type="dxa"/>
            <w:shd w:val="clear" w:color="auto" w:fill="EDF0F5"/>
          </w:tcPr>
          <w:p w14:paraId="74F1920D"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727CE4B8"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3C5F6B8B"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33AD815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43519CEE" w14:textId="77777777" w:rsidTr="007208D2">
        <w:trPr>
          <w:trHeight w:val="416"/>
        </w:trPr>
        <w:tc>
          <w:tcPr>
            <w:tcW w:w="929" w:type="dxa"/>
            <w:shd w:val="clear" w:color="auto" w:fill="EDF0F5"/>
          </w:tcPr>
          <w:p w14:paraId="3F98D4E4"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652C0DD6"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661BB0D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4F5D249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F897004" w14:textId="77777777" w:rsidTr="007208D2">
        <w:trPr>
          <w:trHeight w:val="416"/>
        </w:trPr>
        <w:tc>
          <w:tcPr>
            <w:tcW w:w="929" w:type="dxa"/>
            <w:shd w:val="clear" w:color="auto" w:fill="EDF0F5"/>
          </w:tcPr>
          <w:p w14:paraId="2CFE3BC4"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304797DC"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45999B9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30F34421"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6A22736" w14:textId="77777777" w:rsidTr="007208D2">
        <w:trPr>
          <w:trHeight w:val="416"/>
        </w:trPr>
        <w:tc>
          <w:tcPr>
            <w:tcW w:w="929" w:type="dxa"/>
            <w:shd w:val="clear" w:color="auto" w:fill="EDF0F5"/>
          </w:tcPr>
          <w:p w14:paraId="569B34F9"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1B4C2779"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53931FD4"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4E38DDC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E95CE7E" w14:textId="77777777" w:rsidTr="007208D2">
        <w:trPr>
          <w:trHeight w:val="416"/>
        </w:trPr>
        <w:tc>
          <w:tcPr>
            <w:tcW w:w="929" w:type="dxa"/>
            <w:shd w:val="clear" w:color="auto" w:fill="EDF0F5"/>
          </w:tcPr>
          <w:p w14:paraId="45C73ABA"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61" w:type="dxa"/>
            <w:shd w:val="clear" w:color="auto" w:fill="EDF0F5"/>
          </w:tcPr>
          <w:p w14:paraId="0724D202"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705" w:type="dxa"/>
            <w:shd w:val="clear" w:color="auto" w:fill="EDF0F5"/>
          </w:tcPr>
          <w:p w14:paraId="2A99417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85" w:type="dxa"/>
            <w:shd w:val="clear" w:color="auto" w:fill="EDF0F5"/>
          </w:tcPr>
          <w:p w14:paraId="54702DB1"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041FA6E5" w14:textId="77777777" w:rsidR="0031133B" w:rsidRPr="0031133B" w:rsidRDefault="0031133B" w:rsidP="0031133B">
      <w:pPr>
        <w:rPr>
          <w:rFonts w:ascii="Manrope" w:hAnsi="Manrope"/>
          <w:b/>
          <w:sz w:val="24"/>
          <w:szCs w:val="24"/>
        </w:rPr>
      </w:pPr>
    </w:p>
    <w:p w14:paraId="4D52610E" w14:textId="2B2E2D98" w:rsidR="006E4570" w:rsidRDefault="006E4570">
      <w:pPr>
        <w:rPr>
          <w:rFonts w:ascii="Manrope" w:hAnsi="Manrope"/>
          <w:b/>
          <w:sz w:val="24"/>
          <w:szCs w:val="24"/>
        </w:rPr>
      </w:pPr>
      <w:r>
        <w:rPr>
          <w:rFonts w:ascii="Manrope" w:hAnsi="Manrope"/>
          <w:b/>
          <w:sz w:val="24"/>
          <w:szCs w:val="24"/>
        </w:rPr>
        <w:br w:type="page"/>
      </w:r>
    </w:p>
    <w:p w14:paraId="6C6222F6" w14:textId="1593994B"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lastRenderedPageBreak/>
        <w:t>LEADERSHIP EXPERIENCE</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31133B" w:rsidRPr="0031133B" w14:paraId="25BB78CE" w14:textId="77777777" w:rsidTr="006E4570">
        <w:trPr>
          <w:trHeight w:val="395"/>
        </w:trPr>
        <w:tc>
          <w:tcPr>
            <w:tcW w:w="998" w:type="dxa"/>
            <w:shd w:val="clear" w:color="auto" w:fill="002341"/>
            <w:vAlign w:val="center"/>
          </w:tcPr>
          <w:p w14:paraId="0BE41F25"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From</w:t>
            </w:r>
          </w:p>
        </w:tc>
        <w:tc>
          <w:tcPr>
            <w:tcW w:w="938" w:type="dxa"/>
            <w:shd w:val="clear" w:color="auto" w:fill="002341"/>
            <w:vAlign w:val="center"/>
          </w:tcPr>
          <w:p w14:paraId="498B97F2"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To</w:t>
            </w:r>
          </w:p>
        </w:tc>
        <w:tc>
          <w:tcPr>
            <w:tcW w:w="3682" w:type="dxa"/>
            <w:shd w:val="clear" w:color="auto" w:fill="002341"/>
            <w:vAlign w:val="center"/>
          </w:tcPr>
          <w:p w14:paraId="0B510006"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Position Held</w:t>
            </w:r>
          </w:p>
        </w:tc>
        <w:tc>
          <w:tcPr>
            <w:tcW w:w="3362" w:type="dxa"/>
            <w:shd w:val="clear" w:color="auto" w:fill="002341"/>
            <w:vAlign w:val="center"/>
          </w:tcPr>
          <w:p w14:paraId="3D7AA93E"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Description of Experience</w:t>
            </w:r>
          </w:p>
        </w:tc>
      </w:tr>
      <w:tr w:rsidR="0031133B" w:rsidRPr="0031133B" w14:paraId="7EC8A9C6" w14:textId="77777777" w:rsidTr="006E4570">
        <w:trPr>
          <w:trHeight w:val="395"/>
        </w:trPr>
        <w:tc>
          <w:tcPr>
            <w:tcW w:w="998" w:type="dxa"/>
            <w:shd w:val="clear" w:color="auto" w:fill="EDF0F5"/>
          </w:tcPr>
          <w:p w14:paraId="2416430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8" w:type="dxa"/>
            <w:shd w:val="clear" w:color="auto" w:fill="EDF0F5"/>
          </w:tcPr>
          <w:p w14:paraId="0516A61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682" w:type="dxa"/>
            <w:shd w:val="clear" w:color="auto" w:fill="EDF0F5"/>
          </w:tcPr>
          <w:p w14:paraId="50ED559B"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62" w:type="dxa"/>
            <w:shd w:val="clear" w:color="auto" w:fill="EDF0F5"/>
          </w:tcPr>
          <w:p w14:paraId="3BF9F21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B1C7C83" w14:textId="77777777" w:rsidTr="006E4570">
        <w:trPr>
          <w:trHeight w:val="416"/>
        </w:trPr>
        <w:tc>
          <w:tcPr>
            <w:tcW w:w="998" w:type="dxa"/>
            <w:shd w:val="clear" w:color="auto" w:fill="EDF0F5"/>
          </w:tcPr>
          <w:p w14:paraId="73262031"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8" w:type="dxa"/>
            <w:shd w:val="clear" w:color="auto" w:fill="EDF0F5"/>
          </w:tcPr>
          <w:p w14:paraId="18ADDD08"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682" w:type="dxa"/>
            <w:shd w:val="clear" w:color="auto" w:fill="EDF0F5"/>
          </w:tcPr>
          <w:p w14:paraId="61053EA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62" w:type="dxa"/>
            <w:shd w:val="clear" w:color="auto" w:fill="EDF0F5"/>
          </w:tcPr>
          <w:p w14:paraId="2141F9E5"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1C7A2639" w14:textId="77777777" w:rsidTr="006E4570">
        <w:trPr>
          <w:trHeight w:val="416"/>
        </w:trPr>
        <w:tc>
          <w:tcPr>
            <w:tcW w:w="998" w:type="dxa"/>
            <w:shd w:val="clear" w:color="auto" w:fill="EDF0F5"/>
          </w:tcPr>
          <w:p w14:paraId="0EE1A1E2"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8" w:type="dxa"/>
            <w:shd w:val="clear" w:color="auto" w:fill="EDF0F5"/>
          </w:tcPr>
          <w:p w14:paraId="010C0AFC"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682" w:type="dxa"/>
            <w:shd w:val="clear" w:color="auto" w:fill="EDF0F5"/>
          </w:tcPr>
          <w:p w14:paraId="460E1BA5"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62" w:type="dxa"/>
            <w:shd w:val="clear" w:color="auto" w:fill="EDF0F5"/>
          </w:tcPr>
          <w:p w14:paraId="26476854"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413CCE4" w14:textId="77777777" w:rsidTr="006E4570">
        <w:trPr>
          <w:trHeight w:val="416"/>
        </w:trPr>
        <w:tc>
          <w:tcPr>
            <w:tcW w:w="998" w:type="dxa"/>
            <w:shd w:val="clear" w:color="auto" w:fill="EDF0F5"/>
          </w:tcPr>
          <w:p w14:paraId="15192C08"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8" w:type="dxa"/>
            <w:shd w:val="clear" w:color="auto" w:fill="EDF0F5"/>
          </w:tcPr>
          <w:p w14:paraId="01BAE1C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682" w:type="dxa"/>
            <w:shd w:val="clear" w:color="auto" w:fill="EDF0F5"/>
          </w:tcPr>
          <w:p w14:paraId="79749C4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62" w:type="dxa"/>
            <w:shd w:val="clear" w:color="auto" w:fill="EDF0F5"/>
          </w:tcPr>
          <w:p w14:paraId="099D56B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C01422C" w14:textId="77777777" w:rsidTr="006E4570">
        <w:trPr>
          <w:trHeight w:val="416"/>
        </w:trPr>
        <w:tc>
          <w:tcPr>
            <w:tcW w:w="998" w:type="dxa"/>
            <w:shd w:val="clear" w:color="auto" w:fill="EDF0F5"/>
          </w:tcPr>
          <w:p w14:paraId="36A84C0D"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8" w:type="dxa"/>
            <w:shd w:val="clear" w:color="auto" w:fill="EDF0F5"/>
          </w:tcPr>
          <w:p w14:paraId="717A670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682" w:type="dxa"/>
            <w:shd w:val="clear" w:color="auto" w:fill="EDF0F5"/>
          </w:tcPr>
          <w:p w14:paraId="7FD0B091"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362" w:type="dxa"/>
            <w:shd w:val="clear" w:color="auto" w:fill="EDF0F5"/>
          </w:tcPr>
          <w:p w14:paraId="0412B04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1F79294F" w14:textId="77777777" w:rsidTr="003D0C49">
        <w:trPr>
          <w:trHeight w:val="1012"/>
        </w:trPr>
        <w:tc>
          <w:tcPr>
            <w:tcW w:w="8980" w:type="dxa"/>
            <w:gridSpan w:val="4"/>
            <w:tcBorders>
              <w:bottom w:val="single" w:sz="4" w:space="0" w:color="FFFFFF" w:themeColor="background1"/>
            </w:tcBorders>
            <w:shd w:val="clear" w:color="auto" w:fill="auto"/>
          </w:tcPr>
          <w:p w14:paraId="37547C89" w14:textId="77777777" w:rsidR="0031133B" w:rsidRPr="006E4570" w:rsidRDefault="0031133B" w:rsidP="00975E36">
            <w:pPr>
              <w:spacing w:after="0" w:line="240" w:lineRule="auto"/>
              <w:jc w:val="center"/>
              <w:rPr>
                <w:rFonts w:ascii="Manrope" w:hAnsi="Manrope"/>
                <w:b/>
                <w:color w:val="FFBD12"/>
              </w:rPr>
            </w:pPr>
            <w:r w:rsidRPr="006E4570">
              <w:rPr>
                <w:rFonts w:ascii="Manrope" w:hAnsi="Manrope"/>
                <w:b/>
                <w:color w:val="FFBD12"/>
              </w:rPr>
              <w:t xml:space="preserve">Note: Please include all previous positions. </w:t>
            </w:r>
          </w:p>
          <w:p w14:paraId="3F3A527C" w14:textId="77777777" w:rsidR="0031133B" w:rsidRPr="0031133B" w:rsidRDefault="0031133B" w:rsidP="00975E36">
            <w:pPr>
              <w:spacing w:after="0" w:line="240" w:lineRule="auto"/>
              <w:rPr>
                <w:rFonts w:ascii="Manrope" w:hAnsi="Manrope"/>
                <w:b/>
                <w:color w:val="C45911" w:themeColor="accent2" w:themeShade="BF"/>
              </w:rPr>
            </w:pPr>
          </w:p>
          <w:p w14:paraId="0A0290C9" w14:textId="77777777" w:rsidR="0031133B" w:rsidRPr="0031133B" w:rsidRDefault="0031133B" w:rsidP="006E4570">
            <w:pPr>
              <w:spacing w:after="0" w:line="240" w:lineRule="auto"/>
              <w:rPr>
                <w:rFonts w:ascii="Manrope" w:hAnsi="Manrope"/>
                <w:b/>
                <w:sz w:val="24"/>
                <w:szCs w:val="24"/>
              </w:rPr>
            </w:pPr>
          </w:p>
        </w:tc>
      </w:tr>
      <w:tr w:rsidR="0031133B" w:rsidRPr="0031133B" w14:paraId="3EDF72E7" w14:textId="77777777" w:rsidTr="00975E36">
        <w:trPr>
          <w:trHeight w:val="416"/>
        </w:trPr>
        <w:tc>
          <w:tcPr>
            <w:tcW w:w="8980" w:type="dxa"/>
            <w:gridSpan w:val="4"/>
            <w:tcBorders>
              <w:top w:val="single" w:sz="4" w:space="0" w:color="FFFFFF" w:themeColor="background1"/>
            </w:tcBorders>
            <w:shd w:val="clear" w:color="auto" w:fill="auto"/>
          </w:tcPr>
          <w:p w14:paraId="06326C0F" w14:textId="24F1C02A"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t>VOLUNTEER WORK</w:t>
            </w:r>
          </w:p>
          <w:tbl>
            <w:tblPr>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31133B" w:rsidRPr="0031133B" w14:paraId="1C7B679C" w14:textId="77777777" w:rsidTr="006E4570">
              <w:trPr>
                <w:trHeight w:val="395"/>
              </w:trPr>
              <w:tc>
                <w:tcPr>
                  <w:tcW w:w="901" w:type="dxa"/>
                  <w:shd w:val="clear" w:color="auto" w:fill="002341"/>
                  <w:vAlign w:val="center"/>
                </w:tcPr>
                <w:p w14:paraId="57683C69" w14:textId="77777777" w:rsidR="0031133B" w:rsidRPr="0031133B" w:rsidRDefault="0031133B" w:rsidP="00975E36">
                  <w:pPr>
                    <w:spacing w:before="40" w:after="0" w:line="240" w:lineRule="auto"/>
                    <w:jc w:val="center"/>
                    <w:rPr>
                      <w:rFonts w:ascii="Manrope" w:hAnsi="Manrope"/>
                      <w:b/>
                    </w:rPr>
                  </w:pPr>
                  <w:r w:rsidRPr="0031133B">
                    <w:rPr>
                      <w:rFonts w:ascii="Manrope" w:hAnsi="Manrope"/>
                      <w:b/>
                    </w:rPr>
                    <w:t>From</w:t>
                  </w:r>
                </w:p>
              </w:tc>
              <w:tc>
                <w:tcPr>
                  <w:tcW w:w="933" w:type="dxa"/>
                  <w:shd w:val="clear" w:color="auto" w:fill="002341"/>
                  <w:vAlign w:val="center"/>
                </w:tcPr>
                <w:p w14:paraId="54E2747D" w14:textId="77777777" w:rsidR="0031133B" w:rsidRPr="0031133B" w:rsidRDefault="0031133B" w:rsidP="00975E36">
                  <w:pPr>
                    <w:spacing w:before="40" w:after="0" w:line="240" w:lineRule="auto"/>
                    <w:jc w:val="center"/>
                    <w:rPr>
                      <w:rFonts w:ascii="Manrope" w:hAnsi="Manrope"/>
                      <w:b/>
                    </w:rPr>
                  </w:pPr>
                  <w:r w:rsidRPr="0031133B">
                    <w:rPr>
                      <w:rFonts w:ascii="Manrope" w:hAnsi="Manrope"/>
                      <w:b/>
                    </w:rPr>
                    <w:t>To</w:t>
                  </w:r>
                </w:p>
              </w:tc>
              <w:tc>
                <w:tcPr>
                  <w:tcW w:w="3597" w:type="dxa"/>
                  <w:shd w:val="clear" w:color="auto" w:fill="002341"/>
                  <w:vAlign w:val="center"/>
                </w:tcPr>
                <w:p w14:paraId="0E9BD247" w14:textId="77777777" w:rsidR="0031133B" w:rsidRPr="0031133B" w:rsidRDefault="0031133B" w:rsidP="00975E36">
                  <w:pPr>
                    <w:spacing w:before="40" w:after="0" w:line="240" w:lineRule="auto"/>
                    <w:jc w:val="center"/>
                    <w:rPr>
                      <w:rFonts w:ascii="Manrope" w:hAnsi="Manrope"/>
                      <w:b/>
                    </w:rPr>
                  </w:pPr>
                  <w:r w:rsidRPr="0031133B">
                    <w:rPr>
                      <w:rFonts w:ascii="Manrope" w:hAnsi="Manrope"/>
                      <w:b/>
                    </w:rPr>
                    <w:t>ORGANISATION &amp; ADDRESS</w:t>
                  </w:r>
                </w:p>
              </w:tc>
              <w:tc>
                <w:tcPr>
                  <w:tcW w:w="3287" w:type="dxa"/>
                  <w:shd w:val="clear" w:color="auto" w:fill="002341"/>
                  <w:vAlign w:val="center"/>
                </w:tcPr>
                <w:p w14:paraId="0ADEB2BB" w14:textId="77777777" w:rsidR="0031133B" w:rsidRPr="0031133B" w:rsidRDefault="0031133B" w:rsidP="00975E36">
                  <w:pPr>
                    <w:spacing w:before="40" w:after="0" w:line="240" w:lineRule="auto"/>
                    <w:jc w:val="center"/>
                    <w:rPr>
                      <w:rFonts w:ascii="Manrope" w:hAnsi="Manrope"/>
                      <w:b/>
                    </w:rPr>
                  </w:pPr>
                  <w:r w:rsidRPr="0031133B">
                    <w:rPr>
                      <w:rFonts w:ascii="Manrope" w:hAnsi="Manrope"/>
                      <w:b/>
                    </w:rPr>
                    <w:t>Position/Work Performed</w:t>
                  </w:r>
                </w:p>
              </w:tc>
            </w:tr>
            <w:tr w:rsidR="0031133B" w:rsidRPr="0031133B" w14:paraId="6954BBF8" w14:textId="77777777" w:rsidTr="006E4570">
              <w:trPr>
                <w:trHeight w:val="395"/>
              </w:trPr>
              <w:tc>
                <w:tcPr>
                  <w:tcW w:w="901" w:type="dxa"/>
                  <w:shd w:val="clear" w:color="auto" w:fill="EDF0F5"/>
                </w:tcPr>
                <w:p w14:paraId="45427D93"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3" w:type="dxa"/>
                  <w:shd w:val="clear" w:color="auto" w:fill="EDF0F5"/>
                </w:tcPr>
                <w:p w14:paraId="22D84932"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597" w:type="dxa"/>
                  <w:shd w:val="clear" w:color="auto" w:fill="EDF0F5"/>
                </w:tcPr>
                <w:p w14:paraId="5E7CC001"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287" w:type="dxa"/>
                  <w:shd w:val="clear" w:color="auto" w:fill="EDF0F5"/>
                </w:tcPr>
                <w:p w14:paraId="72DED315"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CFDB6EB" w14:textId="77777777" w:rsidTr="006E4570">
              <w:trPr>
                <w:trHeight w:val="416"/>
              </w:trPr>
              <w:tc>
                <w:tcPr>
                  <w:tcW w:w="901" w:type="dxa"/>
                  <w:shd w:val="clear" w:color="auto" w:fill="EDF0F5"/>
                </w:tcPr>
                <w:p w14:paraId="72BC164C"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3" w:type="dxa"/>
                  <w:shd w:val="clear" w:color="auto" w:fill="EDF0F5"/>
                </w:tcPr>
                <w:p w14:paraId="34B04F75"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597" w:type="dxa"/>
                  <w:shd w:val="clear" w:color="auto" w:fill="EDF0F5"/>
                </w:tcPr>
                <w:p w14:paraId="6AE4FA11"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287" w:type="dxa"/>
                  <w:shd w:val="clear" w:color="auto" w:fill="EDF0F5"/>
                </w:tcPr>
                <w:p w14:paraId="6D5A51B6"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4E0166BA" w14:textId="77777777" w:rsidTr="006E4570">
              <w:trPr>
                <w:trHeight w:val="416"/>
              </w:trPr>
              <w:tc>
                <w:tcPr>
                  <w:tcW w:w="901" w:type="dxa"/>
                  <w:shd w:val="clear" w:color="auto" w:fill="EDF0F5"/>
                </w:tcPr>
                <w:p w14:paraId="6C5F1C53"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3" w:type="dxa"/>
                  <w:shd w:val="clear" w:color="auto" w:fill="EDF0F5"/>
                </w:tcPr>
                <w:p w14:paraId="17CE9CE2"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597" w:type="dxa"/>
                  <w:shd w:val="clear" w:color="auto" w:fill="EDF0F5"/>
                </w:tcPr>
                <w:p w14:paraId="6C653FF9"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287" w:type="dxa"/>
                  <w:shd w:val="clear" w:color="auto" w:fill="EDF0F5"/>
                </w:tcPr>
                <w:p w14:paraId="0354244E"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1853825" w14:textId="77777777" w:rsidTr="006E4570">
              <w:trPr>
                <w:trHeight w:val="416"/>
              </w:trPr>
              <w:tc>
                <w:tcPr>
                  <w:tcW w:w="901" w:type="dxa"/>
                  <w:shd w:val="clear" w:color="auto" w:fill="EDF0F5"/>
                </w:tcPr>
                <w:p w14:paraId="26CED5BA"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3" w:type="dxa"/>
                  <w:shd w:val="clear" w:color="auto" w:fill="EDF0F5"/>
                </w:tcPr>
                <w:p w14:paraId="67E9F71E"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597" w:type="dxa"/>
                  <w:shd w:val="clear" w:color="auto" w:fill="EDF0F5"/>
                </w:tcPr>
                <w:p w14:paraId="15BA1CBB"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287" w:type="dxa"/>
                  <w:shd w:val="clear" w:color="auto" w:fill="EDF0F5"/>
                </w:tcPr>
                <w:p w14:paraId="1FECFBD1"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1242DC1" w14:textId="77777777" w:rsidTr="006E4570">
              <w:trPr>
                <w:trHeight w:val="416"/>
              </w:trPr>
              <w:tc>
                <w:tcPr>
                  <w:tcW w:w="901" w:type="dxa"/>
                  <w:shd w:val="clear" w:color="auto" w:fill="EDF0F5"/>
                </w:tcPr>
                <w:p w14:paraId="4EC7DE9F"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33" w:type="dxa"/>
                  <w:shd w:val="clear" w:color="auto" w:fill="EDF0F5"/>
                </w:tcPr>
                <w:p w14:paraId="64B46B47" w14:textId="77777777" w:rsidR="0031133B" w:rsidRPr="0031133B" w:rsidRDefault="0031133B" w:rsidP="00975E36">
                  <w:pPr>
                    <w:spacing w:before="40" w:after="0" w:line="240" w:lineRule="auto"/>
                    <w:jc w:val="center"/>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597" w:type="dxa"/>
                  <w:shd w:val="clear" w:color="auto" w:fill="EDF0F5"/>
                </w:tcPr>
                <w:p w14:paraId="788463BF"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287" w:type="dxa"/>
                  <w:shd w:val="clear" w:color="auto" w:fill="EDF0F5"/>
                </w:tcPr>
                <w:p w14:paraId="09F3983E" w14:textId="77777777" w:rsidR="0031133B" w:rsidRPr="0031133B" w:rsidRDefault="0031133B" w:rsidP="00975E36">
                  <w:pPr>
                    <w:spacing w:before="40" w:after="0" w:line="240" w:lineRule="auto"/>
                    <w:rPr>
                      <w:rFonts w:ascii="Manrope" w:eastAsia="Georgia" w:hAnsi="Manrope" w:cs="Georgia"/>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43FC3DE6" w14:textId="77777777" w:rsidR="0031133B" w:rsidRPr="0031133B" w:rsidRDefault="0031133B" w:rsidP="00975E36">
            <w:pPr>
              <w:spacing w:after="0" w:line="240" w:lineRule="auto"/>
              <w:jc w:val="center"/>
              <w:rPr>
                <w:rFonts w:ascii="Manrope" w:hAnsi="Manrope"/>
                <w:sz w:val="24"/>
                <w:szCs w:val="24"/>
              </w:rPr>
            </w:pPr>
          </w:p>
        </w:tc>
      </w:tr>
    </w:tbl>
    <w:p w14:paraId="1D47D34C" w14:textId="77777777" w:rsidR="0031133B" w:rsidRPr="006E4570" w:rsidRDefault="0031133B" w:rsidP="0031133B">
      <w:pPr>
        <w:spacing w:before="120" w:after="0" w:line="240" w:lineRule="auto"/>
        <w:jc w:val="center"/>
        <w:rPr>
          <w:rFonts w:ascii="Manrope" w:hAnsi="Manrope"/>
          <w:b/>
          <w:color w:val="FFBD12"/>
        </w:rPr>
      </w:pPr>
      <w:r w:rsidRPr="006E4570">
        <w:rPr>
          <w:rFonts w:ascii="Manrope" w:hAnsi="Manrope"/>
          <w:b/>
          <w:color w:val="FFBD12"/>
        </w:rPr>
        <w:t xml:space="preserve">Note: Please list all previous places of volunteer work where such work was child-related, e.g. coaching, tutoring, youth groups, etc. </w:t>
      </w:r>
    </w:p>
    <w:p w14:paraId="6781DA1B" w14:textId="77777777" w:rsidR="0031133B" w:rsidRPr="0031133B" w:rsidRDefault="0031133B" w:rsidP="0031133B">
      <w:pPr>
        <w:spacing w:before="120" w:after="0" w:line="240" w:lineRule="auto"/>
        <w:jc w:val="center"/>
        <w:rPr>
          <w:rFonts w:ascii="Manrope" w:eastAsia="Georgia" w:hAnsi="Manrope" w:cstheme="majorHAnsi"/>
          <w:b/>
          <w:color w:val="C45911" w:themeColor="accent2" w:themeShade="BF"/>
        </w:rPr>
      </w:pPr>
    </w:p>
    <w:p w14:paraId="7B99334B" w14:textId="76C0D359"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t>OTHER RELEVANT EXPERIENCE</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31133B" w:rsidRPr="0031133B" w14:paraId="74B14045" w14:textId="77777777" w:rsidTr="006E4570">
        <w:trPr>
          <w:trHeight w:val="421"/>
        </w:trPr>
        <w:tc>
          <w:tcPr>
            <w:tcW w:w="925" w:type="dxa"/>
            <w:shd w:val="clear" w:color="auto" w:fill="002341"/>
            <w:vAlign w:val="center"/>
          </w:tcPr>
          <w:p w14:paraId="3F51BD41"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From</w:t>
            </w:r>
          </w:p>
        </w:tc>
        <w:tc>
          <w:tcPr>
            <w:tcW w:w="957" w:type="dxa"/>
            <w:shd w:val="clear" w:color="auto" w:fill="002341"/>
            <w:vAlign w:val="center"/>
          </w:tcPr>
          <w:p w14:paraId="3DD64DF1"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To</w:t>
            </w:r>
          </w:p>
        </w:tc>
        <w:tc>
          <w:tcPr>
            <w:tcW w:w="7098" w:type="dxa"/>
            <w:shd w:val="clear" w:color="auto" w:fill="002341"/>
            <w:vAlign w:val="center"/>
          </w:tcPr>
          <w:p w14:paraId="6178DC88"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Description of Experience</w:t>
            </w:r>
          </w:p>
        </w:tc>
      </w:tr>
      <w:tr w:rsidR="0031133B" w:rsidRPr="0031133B" w14:paraId="40F8AF60" w14:textId="77777777" w:rsidTr="006E4570">
        <w:trPr>
          <w:trHeight w:val="421"/>
        </w:trPr>
        <w:tc>
          <w:tcPr>
            <w:tcW w:w="925" w:type="dxa"/>
            <w:shd w:val="clear" w:color="auto" w:fill="EDF0F5"/>
          </w:tcPr>
          <w:p w14:paraId="4EFB825D"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21C507D3"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1EC9DB8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9AC6B85" w14:textId="77777777" w:rsidTr="006E4570">
        <w:trPr>
          <w:trHeight w:val="421"/>
        </w:trPr>
        <w:tc>
          <w:tcPr>
            <w:tcW w:w="925" w:type="dxa"/>
            <w:shd w:val="clear" w:color="auto" w:fill="EDF0F5"/>
          </w:tcPr>
          <w:p w14:paraId="1F6CD915"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2DD0C0FD"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3C8872E4"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31E1FCE" w14:textId="77777777" w:rsidTr="006E4570">
        <w:trPr>
          <w:trHeight w:val="442"/>
        </w:trPr>
        <w:tc>
          <w:tcPr>
            <w:tcW w:w="925" w:type="dxa"/>
            <w:shd w:val="clear" w:color="auto" w:fill="EDF0F5"/>
          </w:tcPr>
          <w:p w14:paraId="46A5AD39"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5CF350BA"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7D6CD46C"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035E42AA" w14:textId="77777777" w:rsidTr="006E4570">
        <w:trPr>
          <w:trHeight w:val="442"/>
        </w:trPr>
        <w:tc>
          <w:tcPr>
            <w:tcW w:w="925" w:type="dxa"/>
            <w:shd w:val="clear" w:color="auto" w:fill="EDF0F5"/>
          </w:tcPr>
          <w:p w14:paraId="45B70351"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19072055"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4170118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7D5C1BC0" w14:textId="77777777" w:rsidTr="006E4570">
        <w:trPr>
          <w:trHeight w:val="442"/>
        </w:trPr>
        <w:tc>
          <w:tcPr>
            <w:tcW w:w="925" w:type="dxa"/>
            <w:shd w:val="clear" w:color="auto" w:fill="EDF0F5"/>
          </w:tcPr>
          <w:p w14:paraId="52303193"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1DEAA8A0"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4E53BBE5"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12B88A9C" w14:textId="77777777" w:rsidTr="006E4570">
        <w:trPr>
          <w:trHeight w:val="442"/>
        </w:trPr>
        <w:tc>
          <w:tcPr>
            <w:tcW w:w="925" w:type="dxa"/>
            <w:shd w:val="clear" w:color="auto" w:fill="EDF0F5"/>
          </w:tcPr>
          <w:p w14:paraId="51A1939A"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957" w:type="dxa"/>
            <w:shd w:val="clear" w:color="auto" w:fill="EDF0F5"/>
          </w:tcPr>
          <w:p w14:paraId="3EA868B7" w14:textId="77777777" w:rsidR="0031133B" w:rsidRPr="0031133B" w:rsidRDefault="0031133B" w:rsidP="00975E36">
            <w:pPr>
              <w:spacing w:before="40" w:after="0" w:line="240" w:lineRule="auto"/>
              <w:jc w:val="center"/>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7098" w:type="dxa"/>
            <w:shd w:val="clear" w:color="auto" w:fill="EDF0F5"/>
          </w:tcPr>
          <w:p w14:paraId="5DC6124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5B83C3B9" w14:textId="554B2AED" w:rsidR="003D0C49" w:rsidRDefault="003D0C49">
      <w:pPr>
        <w:rPr>
          <w:rFonts w:ascii="Manrope" w:hAnsi="Manrope"/>
          <w:b/>
          <w:sz w:val="24"/>
          <w:szCs w:val="24"/>
        </w:rPr>
      </w:pPr>
    </w:p>
    <w:p w14:paraId="3A9E2DF3" w14:textId="398B7D54"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lastRenderedPageBreak/>
        <w:t>RELEVANT AND SIGNIFICANT PROFESSIONAL LEARNING IN THE PAST 5 YEARS</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31133B" w:rsidRPr="0031133B" w14:paraId="7ED9750E" w14:textId="77777777" w:rsidTr="00CC70D0">
        <w:trPr>
          <w:trHeight w:val="433"/>
        </w:trPr>
        <w:tc>
          <w:tcPr>
            <w:tcW w:w="930" w:type="dxa"/>
            <w:shd w:val="clear" w:color="auto" w:fill="002341"/>
            <w:vAlign w:val="center"/>
          </w:tcPr>
          <w:p w14:paraId="61559433"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Year</w:t>
            </w:r>
          </w:p>
        </w:tc>
        <w:tc>
          <w:tcPr>
            <w:tcW w:w="3163" w:type="dxa"/>
            <w:shd w:val="clear" w:color="auto" w:fill="002341"/>
            <w:vAlign w:val="center"/>
          </w:tcPr>
          <w:p w14:paraId="2B2348F6"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Course/Unit</w:t>
            </w:r>
          </w:p>
        </w:tc>
        <w:tc>
          <w:tcPr>
            <w:tcW w:w="4887" w:type="dxa"/>
            <w:shd w:val="clear" w:color="auto" w:fill="002341"/>
            <w:vAlign w:val="center"/>
          </w:tcPr>
          <w:p w14:paraId="03B2D672" w14:textId="77777777" w:rsidR="0031133B" w:rsidRPr="0031133B" w:rsidRDefault="0031133B" w:rsidP="00975E36">
            <w:pPr>
              <w:spacing w:before="40" w:after="0" w:line="240" w:lineRule="auto"/>
              <w:jc w:val="center"/>
              <w:rPr>
                <w:rFonts w:ascii="Manrope" w:hAnsi="Manrope"/>
                <w:b/>
                <w:sz w:val="24"/>
                <w:szCs w:val="24"/>
              </w:rPr>
            </w:pPr>
            <w:r w:rsidRPr="0031133B">
              <w:rPr>
                <w:rFonts w:ascii="Manrope" w:hAnsi="Manrope"/>
                <w:b/>
              </w:rPr>
              <w:t>Description</w:t>
            </w:r>
          </w:p>
        </w:tc>
      </w:tr>
      <w:tr w:rsidR="0031133B" w:rsidRPr="0031133B" w14:paraId="3A2BD0E4" w14:textId="77777777" w:rsidTr="00CC70D0">
        <w:trPr>
          <w:trHeight w:val="411"/>
        </w:trPr>
        <w:tc>
          <w:tcPr>
            <w:tcW w:w="930" w:type="dxa"/>
            <w:shd w:val="clear" w:color="auto" w:fill="EDF0F5"/>
          </w:tcPr>
          <w:p w14:paraId="776C894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19DB57E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0EC86DE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1F598D6" w14:textId="77777777" w:rsidTr="00CC70D0">
        <w:trPr>
          <w:trHeight w:val="411"/>
        </w:trPr>
        <w:tc>
          <w:tcPr>
            <w:tcW w:w="930" w:type="dxa"/>
            <w:shd w:val="clear" w:color="auto" w:fill="EDF0F5"/>
          </w:tcPr>
          <w:p w14:paraId="3DF97C3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27201FF4"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1676ADC8"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16D3EF81" w14:textId="77777777" w:rsidTr="00CC70D0">
        <w:trPr>
          <w:trHeight w:val="433"/>
        </w:trPr>
        <w:tc>
          <w:tcPr>
            <w:tcW w:w="930" w:type="dxa"/>
            <w:shd w:val="clear" w:color="auto" w:fill="EDF0F5"/>
          </w:tcPr>
          <w:p w14:paraId="25F5390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4B98F7D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4667CA9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00A43B7" w14:textId="77777777" w:rsidTr="00CC70D0">
        <w:trPr>
          <w:trHeight w:val="433"/>
        </w:trPr>
        <w:tc>
          <w:tcPr>
            <w:tcW w:w="930" w:type="dxa"/>
            <w:shd w:val="clear" w:color="auto" w:fill="EDF0F5"/>
          </w:tcPr>
          <w:p w14:paraId="5B97E9E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6DF4113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47443DF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3D16E6FE" w14:textId="77777777" w:rsidTr="00CC70D0">
        <w:trPr>
          <w:trHeight w:val="433"/>
        </w:trPr>
        <w:tc>
          <w:tcPr>
            <w:tcW w:w="930" w:type="dxa"/>
            <w:shd w:val="clear" w:color="auto" w:fill="EDF0F5"/>
          </w:tcPr>
          <w:p w14:paraId="44D4772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25ED064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111711E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28C29146" w14:textId="77777777" w:rsidTr="00CC70D0">
        <w:trPr>
          <w:trHeight w:val="433"/>
        </w:trPr>
        <w:tc>
          <w:tcPr>
            <w:tcW w:w="930" w:type="dxa"/>
            <w:shd w:val="clear" w:color="auto" w:fill="EDF0F5"/>
          </w:tcPr>
          <w:p w14:paraId="32A885D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163" w:type="dxa"/>
            <w:shd w:val="clear" w:color="auto" w:fill="EDF0F5"/>
          </w:tcPr>
          <w:p w14:paraId="0622CA8B"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4887" w:type="dxa"/>
            <w:shd w:val="clear" w:color="auto" w:fill="EDF0F5"/>
          </w:tcPr>
          <w:p w14:paraId="7FC0F6A2"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4B4BFDF9" w14:textId="77777777" w:rsidR="0031133B" w:rsidRPr="0031133B" w:rsidRDefault="0031133B" w:rsidP="0031133B">
      <w:pPr>
        <w:spacing w:before="120" w:after="120" w:line="240" w:lineRule="auto"/>
        <w:rPr>
          <w:rFonts w:ascii="Manrope" w:hAnsi="Manrope"/>
          <w:b/>
          <w:color w:val="5D8DB6"/>
          <w:sz w:val="28"/>
          <w:szCs w:val="28"/>
        </w:rPr>
      </w:pPr>
    </w:p>
    <w:p w14:paraId="3D5B279A" w14:textId="26ACDF21"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t>PROFESSIONAL ASSOCIATIONS</w:t>
      </w:r>
    </w:p>
    <w:tbl>
      <w:tblPr>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31133B" w:rsidRPr="0031133B" w14:paraId="1036A0BF" w14:textId="77777777" w:rsidTr="00CC70D0">
        <w:trPr>
          <w:trHeight w:val="388"/>
        </w:trPr>
        <w:tc>
          <w:tcPr>
            <w:tcW w:w="4086" w:type="dxa"/>
            <w:shd w:val="clear" w:color="auto" w:fill="002341"/>
            <w:vAlign w:val="center"/>
          </w:tcPr>
          <w:p w14:paraId="6D0B193B"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Association</w:t>
            </w:r>
          </w:p>
        </w:tc>
        <w:tc>
          <w:tcPr>
            <w:tcW w:w="3843" w:type="dxa"/>
            <w:shd w:val="clear" w:color="auto" w:fill="002341"/>
            <w:vAlign w:val="center"/>
          </w:tcPr>
          <w:p w14:paraId="5DD3E7EA"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Position Held</w:t>
            </w:r>
          </w:p>
        </w:tc>
        <w:tc>
          <w:tcPr>
            <w:tcW w:w="1051" w:type="dxa"/>
            <w:shd w:val="clear" w:color="auto" w:fill="002341"/>
            <w:vAlign w:val="center"/>
          </w:tcPr>
          <w:p w14:paraId="2574E309" w14:textId="77777777" w:rsidR="0031133B" w:rsidRPr="0031133B" w:rsidRDefault="0031133B" w:rsidP="00975E36">
            <w:pPr>
              <w:spacing w:after="0" w:line="240" w:lineRule="auto"/>
              <w:jc w:val="center"/>
              <w:rPr>
                <w:rFonts w:ascii="Manrope" w:hAnsi="Manrope"/>
                <w:b/>
                <w:sz w:val="24"/>
                <w:szCs w:val="24"/>
              </w:rPr>
            </w:pPr>
            <w:r w:rsidRPr="0031133B">
              <w:rPr>
                <w:rFonts w:ascii="Manrope" w:hAnsi="Manrope"/>
                <w:b/>
              </w:rPr>
              <w:t>Year</w:t>
            </w:r>
          </w:p>
        </w:tc>
      </w:tr>
      <w:tr w:rsidR="0031133B" w:rsidRPr="0031133B" w14:paraId="105D4A70" w14:textId="77777777" w:rsidTr="00CC70D0">
        <w:trPr>
          <w:trHeight w:val="388"/>
        </w:trPr>
        <w:tc>
          <w:tcPr>
            <w:tcW w:w="4086" w:type="dxa"/>
            <w:shd w:val="clear" w:color="auto" w:fill="EDF0F5"/>
          </w:tcPr>
          <w:p w14:paraId="1AC1760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0AD9148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1" w:type="dxa"/>
            <w:shd w:val="clear" w:color="auto" w:fill="EDF0F5"/>
          </w:tcPr>
          <w:p w14:paraId="44F544CD"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62532B4E" w14:textId="77777777" w:rsidTr="00CC70D0">
        <w:trPr>
          <w:trHeight w:val="388"/>
        </w:trPr>
        <w:tc>
          <w:tcPr>
            <w:tcW w:w="4086" w:type="dxa"/>
            <w:shd w:val="clear" w:color="auto" w:fill="EDF0F5"/>
          </w:tcPr>
          <w:p w14:paraId="65FD559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42CA91AC"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1" w:type="dxa"/>
            <w:shd w:val="clear" w:color="auto" w:fill="EDF0F5"/>
          </w:tcPr>
          <w:p w14:paraId="7043565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r w:rsidR="0031133B" w:rsidRPr="0031133B" w14:paraId="50657C06" w14:textId="77777777" w:rsidTr="00CC70D0">
        <w:trPr>
          <w:trHeight w:val="409"/>
        </w:trPr>
        <w:tc>
          <w:tcPr>
            <w:tcW w:w="4086" w:type="dxa"/>
            <w:shd w:val="clear" w:color="auto" w:fill="EDF0F5"/>
          </w:tcPr>
          <w:p w14:paraId="2BB12D1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3843" w:type="dxa"/>
            <w:shd w:val="clear" w:color="auto" w:fill="EDF0F5"/>
          </w:tcPr>
          <w:p w14:paraId="471AEE4B"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c>
          <w:tcPr>
            <w:tcW w:w="1051" w:type="dxa"/>
            <w:shd w:val="clear" w:color="auto" w:fill="EDF0F5"/>
          </w:tcPr>
          <w:p w14:paraId="6F349C85"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rPr>
              <w:fldChar w:fldCharType="begin">
                <w:ffData>
                  <w:name w:val="Text1"/>
                  <w:enabled/>
                  <w:calcOnExit w:val="0"/>
                  <w:textInput/>
                </w:ffData>
              </w:fldChar>
            </w:r>
            <w:r w:rsidRPr="0031133B">
              <w:rPr>
                <w:rFonts w:ascii="Manrope" w:hAnsi="Manrope"/>
              </w:rPr>
              <w:instrText xml:space="preserve"> FORMTEXT </w:instrText>
            </w:r>
            <w:r w:rsidRPr="0031133B">
              <w:rPr>
                <w:rFonts w:ascii="Manrope" w:hAnsi="Manrope"/>
              </w:rPr>
            </w:r>
            <w:r w:rsidRPr="0031133B">
              <w:rPr>
                <w:rFonts w:ascii="Manrope" w:hAnsi="Manrope"/>
              </w:rPr>
              <w:fldChar w:fldCharType="separate"/>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noProof/>
              </w:rPr>
              <w:t> </w:t>
            </w:r>
            <w:r w:rsidRPr="0031133B">
              <w:rPr>
                <w:rFonts w:ascii="Manrope" w:hAnsi="Manrope"/>
              </w:rPr>
              <w:fldChar w:fldCharType="end"/>
            </w:r>
          </w:p>
        </w:tc>
      </w:tr>
    </w:tbl>
    <w:p w14:paraId="6053C69F" w14:textId="1AD2BB16" w:rsidR="006E4570" w:rsidRDefault="006E4570" w:rsidP="0031133B">
      <w:pPr>
        <w:spacing w:before="120" w:after="120" w:line="240" w:lineRule="auto"/>
        <w:rPr>
          <w:rFonts w:ascii="Manrope" w:hAnsi="Manrope"/>
          <w:b/>
          <w:sz w:val="24"/>
          <w:szCs w:val="24"/>
        </w:rPr>
      </w:pPr>
    </w:p>
    <w:p w14:paraId="2160095A" w14:textId="77777777" w:rsidR="006E4570" w:rsidRDefault="006E4570">
      <w:pPr>
        <w:rPr>
          <w:rFonts w:ascii="Manrope" w:hAnsi="Manrope"/>
          <w:b/>
          <w:sz w:val="24"/>
          <w:szCs w:val="24"/>
        </w:rPr>
      </w:pPr>
      <w:r>
        <w:rPr>
          <w:rFonts w:ascii="Manrope" w:hAnsi="Manrope"/>
          <w:b/>
          <w:sz w:val="24"/>
          <w:szCs w:val="24"/>
        </w:rPr>
        <w:br w:type="page"/>
      </w:r>
    </w:p>
    <w:p w14:paraId="08F7B6CE" w14:textId="0E0C4FEF" w:rsidR="0031133B" w:rsidRPr="003D0C49" w:rsidRDefault="0031133B" w:rsidP="003D0C49">
      <w:pPr>
        <w:pStyle w:val="ListParagraph"/>
        <w:numPr>
          <w:ilvl w:val="0"/>
          <w:numId w:val="11"/>
        </w:numPr>
        <w:spacing w:after="0" w:line="240" w:lineRule="auto"/>
        <w:rPr>
          <w:rFonts w:ascii="Manrope" w:hAnsi="Manrope"/>
          <w:b/>
          <w:color w:val="0C68AF"/>
          <w:sz w:val="24"/>
          <w:szCs w:val="24"/>
        </w:rPr>
      </w:pPr>
      <w:r w:rsidRPr="003D0C49">
        <w:rPr>
          <w:rFonts w:ascii="Manrope" w:hAnsi="Manrope"/>
          <w:b/>
          <w:color w:val="0C68AF"/>
          <w:sz w:val="24"/>
          <w:szCs w:val="24"/>
        </w:rPr>
        <w:lastRenderedPageBreak/>
        <w:t>REFEREES (verbal)</w:t>
      </w:r>
    </w:p>
    <w:tbl>
      <w:tblPr>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2969"/>
        <w:gridCol w:w="11"/>
        <w:gridCol w:w="1279"/>
        <w:gridCol w:w="64"/>
        <w:gridCol w:w="2779"/>
      </w:tblGrid>
      <w:tr w:rsidR="0031133B" w:rsidRPr="0031133B" w14:paraId="0688F99E"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222CA5AD"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DF0F5"/>
          </w:tcPr>
          <w:p w14:paraId="25DC911A"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002341"/>
          </w:tcPr>
          <w:p w14:paraId="19B74F37" w14:textId="77777777" w:rsidR="0031133B" w:rsidRPr="00CC70D0" w:rsidRDefault="0031133B" w:rsidP="00975E36">
            <w:pPr>
              <w:spacing w:before="40" w:after="0" w:line="240" w:lineRule="auto"/>
              <w:rPr>
                <w:rFonts w:ascii="Manrope" w:hAnsi="Manrope"/>
                <w:b/>
                <w:bCs/>
                <w:sz w:val="24"/>
                <w:szCs w:val="24"/>
              </w:rPr>
            </w:pPr>
            <w:r w:rsidRPr="00CC70D0">
              <w:rPr>
                <w:rFonts w:ascii="Manrope" w:hAnsi="Manrope"/>
                <w:b/>
                <w:bCs/>
              </w:rP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DF0F5"/>
          </w:tcPr>
          <w:p w14:paraId="2866B05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475168E3"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4FDCD25A"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657EAA2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6D582CC6"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1931AF73"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2224803B"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7E39D58A"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6ABAA3DC"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152D198C"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173E3D6D" w14:textId="77777777" w:rsidTr="00CC70D0">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002341"/>
          </w:tcPr>
          <w:p w14:paraId="0BC20C7E"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DF0F5"/>
          </w:tcPr>
          <w:p w14:paraId="2E65ECE8"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7B5AEE68" w14:textId="77777777" w:rsidTr="006E457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49C73A77"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DF0F5"/>
          </w:tcPr>
          <w:p w14:paraId="7B1AC616"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002341"/>
          </w:tcPr>
          <w:p w14:paraId="4D2E388C" w14:textId="77777777" w:rsidR="0031133B" w:rsidRPr="00CC70D0" w:rsidRDefault="0031133B" w:rsidP="00975E36">
            <w:pPr>
              <w:spacing w:before="40" w:after="0" w:line="240" w:lineRule="auto"/>
              <w:rPr>
                <w:rFonts w:ascii="Manrope" w:hAnsi="Manrope"/>
                <w:b/>
                <w:bCs/>
                <w:sz w:val="24"/>
                <w:szCs w:val="24"/>
              </w:rPr>
            </w:pPr>
            <w:r w:rsidRPr="00CC70D0">
              <w:rPr>
                <w:rFonts w:ascii="Manrope" w:hAnsi="Manrope"/>
                <w:b/>
                <w:bCs/>
              </w:rP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DF0F5"/>
          </w:tcPr>
          <w:p w14:paraId="013C24C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537530AD" w14:textId="77777777" w:rsidTr="006E457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6A78F401"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3D35C938"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790FE16F" w14:textId="77777777" w:rsidTr="006E457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51D933B0"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14A0D4C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334261C3" w14:textId="77777777" w:rsidTr="006E457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714844ED"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7C891D9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24097B4B" w14:textId="77777777" w:rsidTr="00CC70D0">
        <w:trPr>
          <w:trHeight w:val="419"/>
        </w:trPr>
        <w:tc>
          <w:tcPr>
            <w:tcW w:w="1878" w:type="dxa"/>
            <w:tcBorders>
              <w:top w:val="single" w:sz="18" w:space="0" w:color="FFFFFF"/>
              <w:left w:val="single" w:sz="18" w:space="0" w:color="FFFFFF"/>
              <w:bottom w:val="single" w:sz="48" w:space="0" w:color="FFFFFF" w:themeColor="background1"/>
              <w:right w:val="single" w:sz="18" w:space="0" w:color="FFFFFF"/>
            </w:tcBorders>
            <w:shd w:val="clear" w:color="auto" w:fill="002341"/>
          </w:tcPr>
          <w:p w14:paraId="14AD3934"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Email:</w:t>
            </w:r>
          </w:p>
        </w:tc>
        <w:tc>
          <w:tcPr>
            <w:tcW w:w="7102" w:type="dxa"/>
            <w:gridSpan w:val="5"/>
            <w:tcBorders>
              <w:top w:val="single" w:sz="18" w:space="0" w:color="FFFFFF"/>
              <w:left w:val="single" w:sz="18" w:space="0" w:color="FFFFFF"/>
              <w:bottom w:val="single" w:sz="48" w:space="0" w:color="FFFFFF" w:themeColor="background1"/>
              <w:right w:val="single" w:sz="18" w:space="0" w:color="FFFFFF"/>
            </w:tcBorders>
            <w:shd w:val="clear" w:color="auto" w:fill="EDF0F5"/>
          </w:tcPr>
          <w:p w14:paraId="54783EA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465FC3C0" w14:textId="77777777" w:rsidTr="00CC70D0">
        <w:trPr>
          <w:trHeight w:val="419"/>
        </w:trPr>
        <w:tc>
          <w:tcPr>
            <w:tcW w:w="1878" w:type="dxa"/>
            <w:tcBorders>
              <w:top w:val="single" w:sz="48" w:space="0" w:color="FFFFFF" w:themeColor="background1"/>
              <w:left w:val="single" w:sz="18" w:space="0" w:color="FFFFFF"/>
              <w:bottom w:val="single" w:sz="18" w:space="0" w:color="FFFFFF"/>
              <w:right w:val="single" w:sz="18" w:space="0" w:color="FFFFFF"/>
            </w:tcBorders>
            <w:shd w:val="clear" w:color="auto" w:fill="002341"/>
          </w:tcPr>
          <w:p w14:paraId="1ACBBD2C"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Name:</w:t>
            </w:r>
          </w:p>
        </w:tc>
        <w:tc>
          <w:tcPr>
            <w:tcW w:w="2969" w:type="dxa"/>
            <w:tcBorders>
              <w:top w:val="single" w:sz="48" w:space="0" w:color="FFFFFF" w:themeColor="background1"/>
              <w:left w:val="single" w:sz="18" w:space="0" w:color="FFFFFF"/>
              <w:bottom w:val="single" w:sz="18" w:space="0" w:color="FFFFFF"/>
              <w:right w:val="single" w:sz="18" w:space="0" w:color="FFFFFF"/>
            </w:tcBorders>
            <w:shd w:val="clear" w:color="auto" w:fill="EDF0F5"/>
          </w:tcPr>
          <w:p w14:paraId="1524FB0F"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c>
          <w:tcPr>
            <w:tcW w:w="1290" w:type="dxa"/>
            <w:gridSpan w:val="2"/>
            <w:tcBorders>
              <w:top w:val="single" w:sz="48" w:space="0" w:color="FFFFFF" w:themeColor="background1"/>
              <w:left w:val="single" w:sz="18" w:space="0" w:color="FFFFFF"/>
              <w:bottom w:val="single" w:sz="18" w:space="0" w:color="FFFFFF"/>
              <w:right w:val="single" w:sz="18" w:space="0" w:color="FFFFFF"/>
            </w:tcBorders>
            <w:shd w:val="clear" w:color="auto" w:fill="002341"/>
          </w:tcPr>
          <w:p w14:paraId="46C01929" w14:textId="77777777" w:rsidR="0031133B" w:rsidRPr="00CC70D0" w:rsidRDefault="0031133B" w:rsidP="00975E36">
            <w:pPr>
              <w:spacing w:before="40" w:after="0" w:line="240" w:lineRule="auto"/>
              <w:rPr>
                <w:rFonts w:ascii="Manrope" w:hAnsi="Manrope"/>
                <w:b/>
                <w:bCs/>
                <w:sz w:val="24"/>
                <w:szCs w:val="24"/>
              </w:rPr>
            </w:pPr>
            <w:r w:rsidRPr="00CC70D0">
              <w:rPr>
                <w:rFonts w:ascii="Manrope" w:hAnsi="Manrope"/>
                <w:b/>
                <w:bCs/>
              </w:rPr>
              <w:t>Position:</w:t>
            </w:r>
          </w:p>
        </w:tc>
        <w:tc>
          <w:tcPr>
            <w:tcW w:w="2843" w:type="dxa"/>
            <w:gridSpan w:val="2"/>
            <w:tcBorders>
              <w:top w:val="single" w:sz="48" w:space="0" w:color="FFFFFF" w:themeColor="background1"/>
              <w:left w:val="single" w:sz="18" w:space="0" w:color="FFFFFF"/>
              <w:bottom w:val="single" w:sz="18" w:space="0" w:color="FFFFFF"/>
              <w:right w:val="single" w:sz="18" w:space="0" w:color="FFFFFF"/>
            </w:tcBorders>
            <w:shd w:val="clear" w:color="auto" w:fill="EDF0F5"/>
          </w:tcPr>
          <w:p w14:paraId="529201E6"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1B7ED55D"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62E56581"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1573EE04"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65700C34"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6BCC1651"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0F8110D9"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107867B1"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169109A6"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552BE83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5FC61024" w14:textId="77777777" w:rsidTr="00CC70D0">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002341"/>
          </w:tcPr>
          <w:p w14:paraId="762E9F61"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DF0F5"/>
          </w:tcPr>
          <w:p w14:paraId="75A54146"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2E21D573" w14:textId="77777777" w:rsidTr="00CC70D0">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002341"/>
          </w:tcPr>
          <w:p w14:paraId="4C661CB4"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Name:</w:t>
            </w:r>
          </w:p>
        </w:tc>
        <w:tc>
          <w:tcPr>
            <w:tcW w:w="2969" w:type="dxa"/>
            <w:tcBorders>
              <w:top w:val="single" w:sz="48" w:space="0" w:color="FFFFFF"/>
              <w:left w:val="single" w:sz="18" w:space="0" w:color="FFFFFF"/>
              <w:bottom w:val="single" w:sz="18" w:space="0" w:color="FFFFFF"/>
              <w:right w:val="single" w:sz="18" w:space="0" w:color="FFFFFF"/>
            </w:tcBorders>
            <w:shd w:val="clear" w:color="auto" w:fill="EDF0F5"/>
          </w:tcPr>
          <w:p w14:paraId="0468074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002341"/>
          </w:tcPr>
          <w:p w14:paraId="25EADE45" w14:textId="77777777" w:rsidR="0031133B" w:rsidRPr="00CC70D0" w:rsidRDefault="0031133B" w:rsidP="00975E36">
            <w:pPr>
              <w:spacing w:before="40" w:after="0" w:line="240" w:lineRule="auto"/>
              <w:rPr>
                <w:rFonts w:ascii="Manrope" w:hAnsi="Manrope"/>
                <w:b/>
                <w:bCs/>
                <w:sz w:val="24"/>
                <w:szCs w:val="24"/>
              </w:rPr>
            </w:pPr>
            <w:r w:rsidRPr="00CC70D0">
              <w:rPr>
                <w:rFonts w:ascii="Manrope" w:hAnsi="Manrope"/>
                <w:b/>
                <w:bCs/>
              </w:rP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DF0F5"/>
          </w:tcPr>
          <w:p w14:paraId="3E5DC380"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28AE3589"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63066F59"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08EA899E"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1818735B"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3E489905"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02231CE7"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505E13D9" w14:textId="77777777" w:rsidTr="00CC70D0">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002341"/>
          </w:tcPr>
          <w:p w14:paraId="7D0E2EB1"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DF0F5"/>
          </w:tcPr>
          <w:p w14:paraId="24223BD5"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1A30A91A" w14:textId="77777777" w:rsidTr="00CC70D0">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002341"/>
          </w:tcPr>
          <w:p w14:paraId="442C51E2" w14:textId="77777777" w:rsidR="0031133B" w:rsidRPr="006E4570" w:rsidRDefault="0031133B" w:rsidP="00975E36">
            <w:pPr>
              <w:spacing w:before="40" w:after="0" w:line="240" w:lineRule="auto"/>
              <w:rPr>
                <w:rFonts w:ascii="Manrope" w:hAnsi="Manrope"/>
                <w:sz w:val="24"/>
                <w:szCs w:val="24"/>
              </w:rPr>
            </w:pPr>
            <w:r w:rsidRPr="006E4570">
              <w:rPr>
                <w:rFonts w:ascii="Manrope" w:hAnsi="Manrope"/>
              </w:rP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DF0F5"/>
          </w:tcPr>
          <w:p w14:paraId="734E3413" w14:textId="77777777" w:rsidR="0031133B" w:rsidRPr="0031133B" w:rsidRDefault="0031133B" w:rsidP="00975E36">
            <w:pPr>
              <w:spacing w:before="40" w:after="0" w:line="240" w:lineRule="auto"/>
              <w:rPr>
                <w:rFonts w:ascii="Manrope" w:hAnsi="Manrope"/>
                <w:sz w:val="24"/>
                <w:szCs w:val="24"/>
              </w:rPr>
            </w:pP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bl>
    <w:p w14:paraId="1A15E249" w14:textId="77777777" w:rsidR="00CC70D0" w:rsidRDefault="00CC70D0" w:rsidP="0031133B">
      <w:pPr>
        <w:autoSpaceDE w:val="0"/>
        <w:autoSpaceDN w:val="0"/>
        <w:adjustRightInd w:val="0"/>
        <w:spacing w:after="0" w:line="240" w:lineRule="auto"/>
        <w:rPr>
          <w:rStyle w:val="MainheadingChar"/>
          <w:rFonts w:ascii="Manrope" w:hAnsi="Manrope"/>
        </w:rPr>
      </w:pPr>
      <w:bookmarkStart w:id="6" w:name="_Ref49527243"/>
      <w:bookmarkStart w:id="7" w:name="_Toc55902197"/>
      <w:bookmarkStart w:id="8" w:name="_Toc70943412"/>
      <w:bookmarkStart w:id="9" w:name="_Toc70944817"/>
      <w:bookmarkStart w:id="10" w:name="_Toc70945292"/>
    </w:p>
    <w:p w14:paraId="386DB581" w14:textId="77777777" w:rsidR="00CC70D0" w:rsidRDefault="00CC70D0">
      <w:pPr>
        <w:rPr>
          <w:rStyle w:val="MainheadingChar"/>
          <w:rFonts w:ascii="Manrope" w:hAnsi="Manrope"/>
        </w:rPr>
      </w:pPr>
      <w:r>
        <w:rPr>
          <w:rStyle w:val="MainheadingChar"/>
          <w:rFonts w:ascii="Manrope" w:hAnsi="Manrope"/>
        </w:rPr>
        <w:br w:type="page"/>
      </w:r>
    </w:p>
    <w:p w14:paraId="7C6A8543" w14:textId="7C537CE3" w:rsidR="0031133B" w:rsidRPr="0035534A" w:rsidRDefault="0031133B" w:rsidP="004F72FB">
      <w:pPr>
        <w:pStyle w:val="Mainheading"/>
        <w:jc w:val="left"/>
        <w:rPr>
          <w:rFonts w:ascii="Manrope" w:hAnsi="Manrope"/>
          <w:sz w:val="20"/>
          <w:szCs w:val="20"/>
          <w:lang w:eastAsia="en-AU"/>
        </w:rPr>
      </w:pPr>
      <w:r w:rsidRPr="0035534A">
        <w:rPr>
          <w:rFonts w:ascii="Manrope" w:hAnsi="Manrope"/>
          <w:b/>
          <w:color w:val="002341"/>
          <w:sz w:val="32"/>
          <w:szCs w:val="28"/>
        </w:rPr>
        <w:lastRenderedPageBreak/>
        <w:t>APPLICANT REFLECTION</w:t>
      </w:r>
      <w:r w:rsidRPr="0035534A">
        <w:rPr>
          <w:rFonts w:ascii="Manrope" w:hAnsi="Manrope"/>
        </w:rPr>
        <w:br/>
      </w:r>
    </w:p>
    <w:bookmarkEnd w:id="6"/>
    <w:bookmarkEnd w:id="7"/>
    <w:p w14:paraId="1D875EFE" w14:textId="01F4BECA" w:rsidR="0031133B" w:rsidRPr="00E01799" w:rsidRDefault="0031133B" w:rsidP="0031133B">
      <w:pPr>
        <w:spacing w:before="120" w:after="120" w:line="288" w:lineRule="auto"/>
        <w:jc w:val="both"/>
        <w:rPr>
          <w:rFonts w:ascii="Manrope" w:eastAsia="Times New Roman" w:hAnsi="Manrope" w:cs="Helvetica"/>
          <w:spacing w:val="-2"/>
          <w:sz w:val="24"/>
          <w:szCs w:val="24"/>
          <w:lang w:eastAsia="en-AU"/>
        </w:rPr>
      </w:pPr>
      <w:r w:rsidRPr="00E01799">
        <w:rPr>
          <w:rFonts w:ascii="Manrope" w:eastAsia="Times New Roman" w:hAnsi="Manrope" w:cs="Helvetica"/>
          <w:spacing w:val="-2"/>
          <w:sz w:val="24"/>
          <w:szCs w:val="24"/>
          <w:lang w:eastAsia="en-AU"/>
        </w:rPr>
        <w:t xml:space="preserve">Each applicant is required to provide a separate written reflection. The following questions may serve as prompts. </w:t>
      </w:r>
      <w:r w:rsidR="00013F87" w:rsidRPr="00E01799">
        <w:rPr>
          <w:rFonts w:ascii="Manrope" w:eastAsia="Times New Roman" w:hAnsi="Manrope" w:cs="Helvetica"/>
          <w:spacing w:val="-2"/>
          <w:sz w:val="24"/>
          <w:szCs w:val="24"/>
          <w:lang w:eastAsia="en-AU"/>
        </w:rPr>
        <w:t>Maximum of one page per prompt.</w:t>
      </w:r>
    </w:p>
    <w:p w14:paraId="6D53EF4B" w14:textId="5D80DDF5" w:rsidR="0031133B" w:rsidRPr="00E01799" w:rsidRDefault="0031133B" w:rsidP="00CC70D0">
      <w:pPr>
        <w:pStyle w:val="ListParagraph"/>
        <w:numPr>
          <w:ilvl w:val="0"/>
          <w:numId w:val="13"/>
        </w:numPr>
        <w:spacing w:before="120" w:after="120" w:line="288" w:lineRule="auto"/>
        <w:jc w:val="both"/>
        <w:rPr>
          <w:rFonts w:ascii="Manrope" w:eastAsia="Times New Roman" w:hAnsi="Manrope" w:cs="Helvetica"/>
          <w:b/>
          <w:spacing w:val="-2"/>
          <w:sz w:val="24"/>
          <w:szCs w:val="24"/>
          <w:lang w:eastAsia="en-AU"/>
        </w:rPr>
      </w:pPr>
      <w:r w:rsidRPr="00E01799">
        <w:rPr>
          <w:rFonts w:ascii="Manrope" w:eastAsia="Times New Roman" w:hAnsi="Manrope" w:cs="Helvetica"/>
          <w:b/>
          <w:spacing w:val="-2"/>
          <w:sz w:val="24"/>
          <w:szCs w:val="24"/>
          <w:lang w:eastAsia="en-AU"/>
        </w:rPr>
        <w:t xml:space="preserve">Leading the Catholic School </w:t>
      </w:r>
    </w:p>
    <w:p w14:paraId="2EB92F6B" w14:textId="77777777" w:rsidR="00CC70D0" w:rsidRPr="00E01799" w:rsidRDefault="0031133B" w:rsidP="00CC70D0">
      <w:pPr>
        <w:spacing w:before="120" w:after="120" w:line="288" w:lineRule="auto"/>
        <w:ind w:left="709"/>
        <w:jc w:val="both"/>
        <w:rPr>
          <w:rFonts w:ascii="Manrope" w:eastAsia="Times New Roman" w:hAnsi="Manrope" w:cs="Helvetica"/>
          <w:spacing w:val="-2"/>
          <w:sz w:val="24"/>
          <w:szCs w:val="24"/>
          <w:lang w:eastAsia="en-AU"/>
        </w:rPr>
      </w:pPr>
      <w:r w:rsidRPr="00E01799">
        <w:rPr>
          <w:rFonts w:ascii="Manrope" w:eastAsia="Times New Roman" w:hAnsi="Manrope" w:cs="Helvetica"/>
          <w:spacing w:val="-2"/>
          <w:sz w:val="24"/>
          <w:szCs w:val="24"/>
          <w:lang w:eastAsia="en-AU"/>
        </w:rPr>
        <w:t xml:space="preserve">What is important for you in regard to leading a school to build and deepen its Catholic identity. </w:t>
      </w:r>
    </w:p>
    <w:p w14:paraId="2760A5C1" w14:textId="444BAF37" w:rsidR="0031133B" w:rsidRPr="00E01799" w:rsidRDefault="0031133B" w:rsidP="00CC70D0">
      <w:pPr>
        <w:pStyle w:val="ListParagraph"/>
        <w:numPr>
          <w:ilvl w:val="0"/>
          <w:numId w:val="13"/>
        </w:numPr>
        <w:spacing w:before="120" w:after="120" w:line="288" w:lineRule="auto"/>
        <w:jc w:val="both"/>
        <w:rPr>
          <w:rFonts w:ascii="Manrope" w:eastAsia="Times New Roman" w:hAnsi="Manrope" w:cs="Helvetica"/>
          <w:spacing w:val="-2"/>
          <w:sz w:val="24"/>
          <w:szCs w:val="24"/>
          <w:lang w:eastAsia="en-AU"/>
        </w:rPr>
      </w:pPr>
      <w:r w:rsidRPr="00E01799">
        <w:rPr>
          <w:rFonts w:ascii="Manrope" w:eastAsia="Times New Roman" w:hAnsi="Manrope" w:cs="Helvetica"/>
          <w:b/>
          <w:spacing w:val="-2"/>
          <w:sz w:val="24"/>
          <w:szCs w:val="24"/>
          <w:lang w:eastAsia="en-AU"/>
        </w:rPr>
        <w:t>Leading, Learning and Teaching</w:t>
      </w:r>
    </w:p>
    <w:p w14:paraId="62E544BA" w14:textId="77777777" w:rsidR="00CC70D0" w:rsidRPr="00E01799" w:rsidRDefault="0031133B" w:rsidP="00CC70D0">
      <w:pPr>
        <w:spacing w:before="120" w:after="120" w:line="288" w:lineRule="auto"/>
        <w:ind w:left="709"/>
        <w:jc w:val="both"/>
        <w:rPr>
          <w:rFonts w:ascii="Manrope" w:eastAsia="Times New Roman" w:hAnsi="Manrope" w:cs="Helvetica"/>
          <w:spacing w:val="-2"/>
          <w:sz w:val="24"/>
          <w:szCs w:val="24"/>
          <w:lang w:eastAsia="en-AU"/>
        </w:rPr>
      </w:pPr>
      <w:r w:rsidRPr="00E01799">
        <w:rPr>
          <w:rFonts w:ascii="Manrope" w:eastAsia="Times New Roman" w:hAnsi="Manrope" w:cs="Helvetica"/>
          <w:spacing w:val="-2"/>
          <w:sz w:val="24"/>
          <w:szCs w:val="24"/>
          <w:lang w:eastAsia="en-AU"/>
        </w:rPr>
        <w:t>Describe your leadership in building a learning and teacher culture that is focussed on improving student learning and teacher performance</w:t>
      </w:r>
    </w:p>
    <w:p w14:paraId="0BB0676E" w14:textId="384E5B55" w:rsidR="0031133B" w:rsidRPr="00E01799" w:rsidRDefault="0031133B" w:rsidP="00CC70D0">
      <w:pPr>
        <w:pStyle w:val="ListParagraph"/>
        <w:numPr>
          <w:ilvl w:val="0"/>
          <w:numId w:val="13"/>
        </w:numPr>
        <w:spacing w:before="120" w:after="120" w:line="288" w:lineRule="auto"/>
        <w:jc w:val="both"/>
        <w:rPr>
          <w:rFonts w:ascii="Manrope" w:eastAsia="Times New Roman" w:hAnsi="Manrope" w:cs="Helvetica"/>
          <w:spacing w:val="-2"/>
          <w:sz w:val="24"/>
          <w:szCs w:val="24"/>
          <w:lang w:eastAsia="en-AU"/>
        </w:rPr>
      </w:pPr>
      <w:r w:rsidRPr="00E01799">
        <w:rPr>
          <w:rFonts w:ascii="Manrope" w:eastAsia="Times New Roman" w:hAnsi="Manrope" w:cs="Helvetica"/>
          <w:b/>
          <w:spacing w:val="-2"/>
          <w:sz w:val="24"/>
          <w:szCs w:val="24"/>
          <w:lang w:eastAsia="en-AU"/>
        </w:rPr>
        <w:t>Developing self and others</w:t>
      </w:r>
    </w:p>
    <w:p w14:paraId="099E5921" w14:textId="77777777" w:rsidR="00013F87" w:rsidRPr="00E01799" w:rsidRDefault="0031133B" w:rsidP="00013F87">
      <w:pPr>
        <w:spacing w:before="120" w:after="120" w:line="288" w:lineRule="auto"/>
        <w:ind w:left="709"/>
        <w:jc w:val="both"/>
        <w:rPr>
          <w:rFonts w:ascii="Manrope" w:eastAsia="Times New Roman" w:hAnsi="Manrope" w:cs="Helvetica"/>
          <w:spacing w:val="-2"/>
          <w:sz w:val="24"/>
          <w:szCs w:val="24"/>
          <w:lang w:eastAsia="en-AU"/>
        </w:rPr>
      </w:pPr>
      <w:r w:rsidRPr="00E01799">
        <w:rPr>
          <w:rFonts w:ascii="Manrope" w:eastAsia="Times New Roman" w:hAnsi="Manrope" w:cs="Helvetica"/>
          <w:spacing w:val="-2"/>
          <w:sz w:val="24"/>
          <w:szCs w:val="24"/>
          <w:lang w:eastAsia="en-AU"/>
        </w:rPr>
        <w:t>How would you build capacity and support staff in achieving high standards and developing their own capabilities?</w:t>
      </w:r>
    </w:p>
    <w:p w14:paraId="0BA53338" w14:textId="2B252E90" w:rsidR="0031133B" w:rsidRPr="00E01799" w:rsidRDefault="0031133B" w:rsidP="00013F87">
      <w:pPr>
        <w:pStyle w:val="ListParagraph"/>
        <w:numPr>
          <w:ilvl w:val="0"/>
          <w:numId w:val="13"/>
        </w:numPr>
        <w:spacing w:before="120" w:after="120" w:line="288" w:lineRule="auto"/>
        <w:jc w:val="both"/>
        <w:rPr>
          <w:rFonts w:ascii="Manrope" w:eastAsia="Times New Roman" w:hAnsi="Manrope" w:cs="Helvetica"/>
          <w:spacing w:val="-2"/>
          <w:sz w:val="24"/>
          <w:szCs w:val="24"/>
          <w:lang w:eastAsia="en-AU"/>
        </w:rPr>
      </w:pPr>
      <w:r w:rsidRPr="00E01799">
        <w:rPr>
          <w:rFonts w:ascii="Manrope" w:eastAsia="Times New Roman" w:hAnsi="Manrope" w:cs="Helvetica"/>
          <w:b/>
          <w:spacing w:val="-2"/>
          <w:sz w:val="24"/>
          <w:szCs w:val="24"/>
          <w:lang w:eastAsia="en-AU"/>
        </w:rPr>
        <w:t>Leading improvement, innovation and change</w:t>
      </w:r>
    </w:p>
    <w:p w14:paraId="268611AB" w14:textId="77777777" w:rsidR="00013F87" w:rsidRPr="00E01799" w:rsidRDefault="0031133B" w:rsidP="00013F87">
      <w:pPr>
        <w:spacing w:before="120" w:after="120" w:line="288" w:lineRule="auto"/>
        <w:ind w:left="709"/>
        <w:jc w:val="both"/>
        <w:rPr>
          <w:rFonts w:ascii="Manrope" w:eastAsia="Times New Roman" w:hAnsi="Manrope" w:cs="Helvetica"/>
          <w:spacing w:val="-2"/>
          <w:sz w:val="24"/>
          <w:szCs w:val="24"/>
          <w:lang w:eastAsia="en-AU"/>
        </w:rPr>
      </w:pPr>
      <w:r w:rsidRPr="00E01799">
        <w:rPr>
          <w:rFonts w:ascii="Manrope" w:eastAsia="Times New Roman" w:hAnsi="Manrope" w:cs="Helvetica"/>
          <w:spacing w:val="-2"/>
          <w:sz w:val="24"/>
          <w:szCs w:val="24"/>
          <w:lang w:eastAsia="en-AU"/>
        </w:rPr>
        <w:t>How would you develop and enable an effective change process that collaboratively promotes school improvement?</w:t>
      </w:r>
    </w:p>
    <w:p w14:paraId="121554A7" w14:textId="02454666" w:rsidR="0031133B" w:rsidRPr="00E01799" w:rsidRDefault="0031133B" w:rsidP="00013F87">
      <w:pPr>
        <w:pStyle w:val="ListParagraph"/>
        <w:numPr>
          <w:ilvl w:val="0"/>
          <w:numId w:val="13"/>
        </w:numPr>
        <w:spacing w:before="120" w:after="120" w:line="288" w:lineRule="auto"/>
        <w:jc w:val="both"/>
        <w:rPr>
          <w:rFonts w:ascii="Manrope" w:eastAsia="Times New Roman" w:hAnsi="Manrope" w:cs="Helvetica"/>
          <w:spacing w:val="-2"/>
          <w:sz w:val="24"/>
          <w:szCs w:val="24"/>
          <w:lang w:eastAsia="en-AU"/>
        </w:rPr>
      </w:pPr>
      <w:r w:rsidRPr="00E01799">
        <w:rPr>
          <w:rFonts w:ascii="Manrope" w:hAnsi="Manrope"/>
          <w:b/>
          <w:sz w:val="24"/>
          <w:szCs w:val="24"/>
          <w:lang w:eastAsia="en-AU"/>
        </w:rPr>
        <w:t>Engaging and working with the Community</w:t>
      </w:r>
    </w:p>
    <w:p w14:paraId="575D54FF" w14:textId="77777777" w:rsidR="0031133B" w:rsidRPr="00E01799" w:rsidRDefault="0031133B" w:rsidP="0031133B">
      <w:pPr>
        <w:spacing w:before="120" w:after="120" w:line="288" w:lineRule="auto"/>
        <w:ind w:left="709"/>
        <w:jc w:val="both"/>
        <w:rPr>
          <w:rFonts w:ascii="Manrope" w:hAnsi="Manrope"/>
          <w:lang w:eastAsia="en-AU"/>
        </w:rPr>
      </w:pPr>
      <w:r w:rsidRPr="00E01799">
        <w:rPr>
          <w:rFonts w:ascii="Manrope" w:hAnsi="Manrope"/>
          <w:lang w:eastAsia="en-AU"/>
        </w:rPr>
        <w:t>In what ways would you collaborate with the wider community to enhance learning outcomes for all?</w:t>
      </w:r>
    </w:p>
    <w:p w14:paraId="06D1AB7B" w14:textId="77777777" w:rsidR="00013F87" w:rsidRPr="0070256B" w:rsidRDefault="00013F87" w:rsidP="00013F87">
      <w:pPr>
        <w:spacing w:before="120" w:after="120" w:line="288" w:lineRule="auto"/>
        <w:jc w:val="both"/>
        <w:rPr>
          <w:rFonts w:ascii="Manrope" w:hAnsi="Manrope"/>
          <w:color w:val="FF0000"/>
          <w:lang w:eastAsia="en-AU"/>
        </w:rPr>
      </w:pPr>
    </w:p>
    <w:p w14:paraId="32929BAC" w14:textId="055422A4" w:rsidR="00013F87" w:rsidRPr="00F30B0D" w:rsidRDefault="00013F87" w:rsidP="00013F87">
      <w:pPr>
        <w:spacing w:before="120" w:after="120" w:line="288" w:lineRule="auto"/>
        <w:rPr>
          <w:rFonts w:ascii="Manrope" w:hAnsi="Manrope"/>
          <w:lang w:eastAsia="en-AU"/>
        </w:rPr>
        <w:sectPr w:rsidR="00013F87" w:rsidRPr="00F30B0D" w:rsidSect="00F30B0D">
          <w:pgSz w:w="11906" w:h="16838"/>
          <w:pgMar w:top="2268" w:right="1418" w:bottom="1644" w:left="1418" w:header="709" w:footer="567" w:gutter="0"/>
          <w:cols w:space="708"/>
          <w:docGrid w:linePitch="360"/>
        </w:sectPr>
      </w:pPr>
      <w:r w:rsidRPr="00F30B0D">
        <w:rPr>
          <w:rFonts w:ascii="Manrope" w:hAnsi="Manrope"/>
          <w:lang w:eastAsia="en-AU"/>
        </w:rPr>
        <w:t xml:space="preserve">For further detail regarding prompts please see the </w:t>
      </w:r>
      <w:r w:rsidR="00EE38B9" w:rsidRPr="00F30B0D">
        <w:rPr>
          <w:rFonts w:ascii="Manrope" w:hAnsi="Manrope"/>
          <w:lang w:eastAsia="en-AU"/>
        </w:rPr>
        <w:t xml:space="preserve">Appendix </w:t>
      </w:r>
    </w:p>
    <w:p w14:paraId="2C358573" w14:textId="3F30249C" w:rsidR="0031133B" w:rsidRPr="004110C6" w:rsidRDefault="0031133B" w:rsidP="004110C6">
      <w:pPr>
        <w:pStyle w:val="Mainheading"/>
        <w:jc w:val="left"/>
        <w:rPr>
          <w:rFonts w:ascii="Manrope" w:hAnsi="Manrope"/>
        </w:rPr>
      </w:pPr>
      <w:r w:rsidRPr="0035534A">
        <w:rPr>
          <w:rFonts w:ascii="Manrope" w:hAnsi="Manrope"/>
          <w:b/>
          <w:color w:val="002341"/>
          <w:sz w:val="32"/>
          <w:szCs w:val="28"/>
        </w:rPr>
        <w:lastRenderedPageBreak/>
        <w:t>PRE-EMPLOYMENT DISCLOSURE QUESTIONS</w:t>
      </w:r>
      <w:bookmarkEnd w:id="8"/>
      <w:bookmarkEnd w:id="9"/>
      <w:bookmarkEnd w:id="10"/>
      <w:r w:rsidR="004110C6">
        <w:rPr>
          <w:rFonts w:ascii="Manrope" w:hAnsi="Manrope"/>
        </w:rPr>
        <w:br/>
      </w:r>
      <w:r w:rsidRPr="004110C6">
        <w:rPr>
          <w:rFonts w:ascii="Manrope" w:hAnsi="Manrope"/>
          <w:color w:val="auto"/>
          <w:sz w:val="20"/>
          <w:szCs w:val="20"/>
        </w:rPr>
        <w:t xml:space="preserve">Under Victorian Child Safe Standards, 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w:t>
      </w:r>
      <w:r w:rsidRPr="004110C6">
        <w:rPr>
          <w:rFonts w:ascii="Manrope" w:hAnsi="Manrope"/>
          <w:b/>
          <w:color w:val="auto"/>
          <w:sz w:val="20"/>
          <w:szCs w:val="20"/>
        </w:rPr>
        <w:t>You must answer each question</w:t>
      </w:r>
      <w:r w:rsidRPr="004110C6">
        <w:rPr>
          <w:rFonts w:ascii="Manrope" w:hAnsi="Manrope"/>
          <w:color w:val="auto"/>
          <w:sz w:val="20"/>
          <w:szCs w:val="20"/>
        </w:rPr>
        <w:t>.</w:t>
      </w:r>
    </w:p>
    <w:p w14:paraId="1C4D5FBA" w14:textId="77777777" w:rsidR="0031133B" w:rsidRPr="0031133B" w:rsidRDefault="0031133B" w:rsidP="0031133B">
      <w:pPr>
        <w:spacing w:after="0"/>
        <w:rPr>
          <w:rFonts w:ascii="Manrope" w:hAnsi="Manrope"/>
          <w:b/>
        </w:rPr>
      </w:pPr>
    </w:p>
    <w:tbl>
      <w:tblPr>
        <w:tblW w:w="10178" w:type="dxa"/>
        <w:tblInd w:w="-431" w:type="dxa"/>
        <w:tblBorders>
          <w:top w:val="single" w:sz="4" w:space="0" w:color="EDF0F5"/>
          <w:left w:val="single" w:sz="4" w:space="0" w:color="EDF0F5"/>
          <w:bottom w:val="single" w:sz="4" w:space="0" w:color="EDF0F5"/>
          <w:right w:val="single" w:sz="4" w:space="0" w:color="EDF0F5"/>
          <w:insideH w:val="single" w:sz="4" w:space="0" w:color="EDF0F5"/>
          <w:insideV w:val="single" w:sz="4" w:space="0" w:color="EDF0F5"/>
        </w:tblBorders>
        <w:tblLook w:val="01E0" w:firstRow="1" w:lastRow="1" w:firstColumn="1" w:lastColumn="1" w:noHBand="0" w:noVBand="0"/>
      </w:tblPr>
      <w:tblGrid>
        <w:gridCol w:w="10178"/>
      </w:tblGrid>
      <w:tr w:rsidR="0031133B" w:rsidRPr="0031133B" w14:paraId="37F0B6FD" w14:textId="77777777" w:rsidTr="009B7798">
        <w:trPr>
          <w:trHeight w:val="784"/>
        </w:trPr>
        <w:tc>
          <w:tcPr>
            <w:tcW w:w="10178" w:type="dxa"/>
            <w:shd w:val="clear" w:color="auto" w:fill="EDF0F5"/>
          </w:tcPr>
          <w:p w14:paraId="5F5E18F7" w14:textId="77777777" w:rsidR="0031133B" w:rsidRPr="0031133B" w:rsidRDefault="0031133B" w:rsidP="00975E36">
            <w:pPr>
              <w:spacing w:beforeLines="40" w:before="96" w:after="0" w:line="240" w:lineRule="auto"/>
              <w:ind w:left="311" w:hanging="311"/>
              <w:rPr>
                <w:rFonts w:ascii="Manrope" w:hAnsi="Manrope"/>
                <w:b/>
              </w:rPr>
            </w:pPr>
            <w:r w:rsidRPr="0031133B">
              <w:rPr>
                <w:rFonts w:ascii="Manrope" w:hAnsi="Manrope"/>
                <w:b/>
              </w:rPr>
              <w:t>1.   Have you ever had any disciplinary action taken against you by an employer (eg: received a warning or had your employment terminated) in relation to any inappropriate or unprofessional conduct?</w:t>
            </w:r>
          </w:p>
        </w:tc>
      </w:tr>
      <w:tr w:rsidR="0031133B" w:rsidRPr="0031133B" w14:paraId="70C141BD" w14:textId="77777777" w:rsidTr="009B7798">
        <w:trPr>
          <w:trHeight w:val="510"/>
        </w:trPr>
        <w:tc>
          <w:tcPr>
            <w:tcW w:w="10178" w:type="dxa"/>
          </w:tcPr>
          <w:p w14:paraId="28A8DA09" w14:textId="77777777" w:rsidR="0031133B" w:rsidRPr="0031133B" w:rsidRDefault="00B35DD8" w:rsidP="00975E36">
            <w:pPr>
              <w:spacing w:beforeLines="40" w:before="96" w:after="0"/>
              <w:rPr>
                <w:rFonts w:ascii="Manrope" w:hAnsi="Manrope"/>
              </w:rPr>
            </w:pPr>
            <w:sdt>
              <w:sdtPr>
                <w:rPr>
                  <w:rFonts w:ascii="Manrope" w:hAnsi="Manrope"/>
                  <w:sz w:val="32"/>
                  <w:szCs w:val="32"/>
                </w:rPr>
                <w:id w:val="540097872"/>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No                      </w:t>
            </w:r>
            <w:sdt>
              <w:sdtPr>
                <w:rPr>
                  <w:rFonts w:ascii="Manrope" w:hAnsi="Manrope"/>
                  <w:sz w:val="32"/>
                  <w:szCs w:val="32"/>
                </w:rPr>
                <w:id w:val="1022596350"/>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Yes                     </w:t>
            </w:r>
          </w:p>
        </w:tc>
      </w:tr>
      <w:tr w:rsidR="0031133B" w:rsidRPr="0031133B" w14:paraId="4F635F9D" w14:textId="77777777" w:rsidTr="009B7798">
        <w:trPr>
          <w:trHeight w:val="1523"/>
        </w:trPr>
        <w:tc>
          <w:tcPr>
            <w:tcW w:w="10178" w:type="dxa"/>
          </w:tcPr>
          <w:p w14:paraId="4103F1E3" w14:textId="77777777" w:rsidR="0031133B" w:rsidRPr="0031133B" w:rsidRDefault="0031133B" w:rsidP="00975E36">
            <w:pPr>
              <w:spacing w:beforeLines="40" w:before="96" w:after="0"/>
              <w:rPr>
                <w:rFonts w:ascii="Manrope" w:hAnsi="Manrope"/>
              </w:rPr>
            </w:pPr>
            <w:r w:rsidRPr="0031133B">
              <w:rPr>
                <w:rFonts w:ascii="Manrope" w:hAnsi="Manrope"/>
              </w:rPr>
              <w:t xml:space="preserve">If yes, please provide details: </w:t>
            </w: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7365DC2B" w14:textId="77777777" w:rsidTr="009B7798">
        <w:trPr>
          <w:trHeight w:val="740"/>
        </w:trPr>
        <w:tc>
          <w:tcPr>
            <w:tcW w:w="10178" w:type="dxa"/>
            <w:shd w:val="clear" w:color="auto" w:fill="EDF0F5"/>
          </w:tcPr>
          <w:p w14:paraId="3257F52F" w14:textId="77777777" w:rsidR="0031133B" w:rsidRPr="0031133B" w:rsidRDefault="0031133B" w:rsidP="00975E36">
            <w:pPr>
              <w:spacing w:beforeLines="40" w:before="96" w:after="0" w:line="240" w:lineRule="auto"/>
              <w:ind w:left="311" w:hanging="311"/>
              <w:rPr>
                <w:rFonts w:ascii="Manrope" w:hAnsi="Manrope"/>
                <w:b/>
              </w:rPr>
            </w:pPr>
            <w:r w:rsidRPr="0031133B">
              <w:rPr>
                <w:rFonts w:ascii="Manrope" w:hAnsi="Manrope"/>
                <w:b/>
              </w:rPr>
              <w:t>2.   Have you ever been the subject of an allegation of inappropriate or unprofessional conduct which has been substantiated by an employer or other body?</w:t>
            </w:r>
          </w:p>
        </w:tc>
      </w:tr>
      <w:tr w:rsidR="0031133B" w:rsidRPr="0031133B" w14:paraId="47680DD0" w14:textId="77777777" w:rsidTr="009B7798">
        <w:trPr>
          <w:trHeight w:val="510"/>
        </w:trPr>
        <w:tc>
          <w:tcPr>
            <w:tcW w:w="10178" w:type="dxa"/>
          </w:tcPr>
          <w:p w14:paraId="25BC647E" w14:textId="77777777" w:rsidR="0031133B" w:rsidRPr="0031133B" w:rsidRDefault="00B35DD8" w:rsidP="00975E36">
            <w:pPr>
              <w:spacing w:beforeLines="40" w:before="96" w:after="0"/>
              <w:rPr>
                <w:rFonts w:ascii="Manrope" w:hAnsi="Manrope"/>
                <w:b/>
              </w:rPr>
            </w:pPr>
            <w:sdt>
              <w:sdtPr>
                <w:rPr>
                  <w:rFonts w:ascii="Manrope" w:hAnsi="Manrope"/>
                  <w:sz w:val="32"/>
                  <w:szCs w:val="32"/>
                </w:rPr>
                <w:id w:val="-342322659"/>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No                      </w:t>
            </w:r>
            <w:sdt>
              <w:sdtPr>
                <w:rPr>
                  <w:rFonts w:ascii="Manrope" w:hAnsi="Manrope"/>
                  <w:sz w:val="32"/>
                  <w:szCs w:val="32"/>
                </w:rPr>
                <w:id w:val="-2081365580"/>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Yes                     </w:t>
            </w:r>
          </w:p>
        </w:tc>
      </w:tr>
      <w:tr w:rsidR="0031133B" w:rsidRPr="0031133B" w14:paraId="1A98CAC5" w14:textId="77777777" w:rsidTr="009B7798">
        <w:trPr>
          <w:trHeight w:val="1447"/>
        </w:trPr>
        <w:tc>
          <w:tcPr>
            <w:tcW w:w="10178" w:type="dxa"/>
          </w:tcPr>
          <w:p w14:paraId="7DE6CECF" w14:textId="77777777" w:rsidR="0031133B" w:rsidRPr="0031133B" w:rsidRDefault="0031133B" w:rsidP="00975E36">
            <w:pPr>
              <w:spacing w:beforeLines="40" w:before="96" w:after="0"/>
              <w:rPr>
                <w:rFonts w:ascii="Manrope" w:hAnsi="Manrope"/>
                <w:sz w:val="28"/>
                <w:szCs w:val="28"/>
              </w:rPr>
            </w:pPr>
            <w:r w:rsidRPr="0031133B">
              <w:rPr>
                <w:rFonts w:ascii="Manrope" w:hAnsi="Manrope"/>
              </w:rPr>
              <w:t xml:space="preserve">If yes, please provide details: </w:t>
            </w: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259FE7E4" w14:textId="77777777" w:rsidTr="009B7798">
        <w:trPr>
          <w:trHeight w:val="666"/>
        </w:trPr>
        <w:tc>
          <w:tcPr>
            <w:tcW w:w="10178" w:type="dxa"/>
            <w:shd w:val="clear" w:color="auto" w:fill="EDF0F5"/>
          </w:tcPr>
          <w:p w14:paraId="72A7ACDF" w14:textId="77777777" w:rsidR="0031133B" w:rsidRPr="0031133B" w:rsidRDefault="0031133B" w:rsidP="00975E36">
            <w:pPr>
              <w:spacing w:beforeLines="40" w:before="96" w:after="0" w:line="240" w:lineRule="auto"/>
              <w:ind w:left="311" w:hanging="311"/>
              <w:rPr>
                <w:rFonts w:ascii="Manrope" w:hAnsi="Manrope"/>
              </w:rPr>
            </w:pPr>
            <w:r w:rsidRPr="0031133B">
              <w:rPr>
                <w:rFonts w:ascii="Manrope" w:hAnsi="Manrope"/>
                <w:b/>
              </w:rPr>
              <w:t>3.   Have you ever been found guilty of a criminal offence or are you currently facing criminal charges?</w:t>
            </w:r>
          </w:p>
        </w:tc>
      </w:tr>
      <w:tr w:rsidR="0031133B" w:rsidRPr="0031133B" w14:paraId="63976B12" w14:textId="77777777" w:rsidTr="009B7798">
        <w:trPr>
          <w:trHeight w:val="510"/>
        </w:trPr>
        <w:tc>
          <w:tcPr>
            <w:tcW w:w="10178" w:type="dxa"/>
          </w:tcPr>
          <w:p w14:paraId="028FD97E" w14:textId="77777777" w:rsidR="0031133B" w:rsidRPr="0031133B" w:rsidRDefault="00B35DD8" w:rsidP="00975E36">
            <w:pPr>
              <w:spacing w:beforeLines="40" w:before="96" w:after="0"/>
              <w:rPr>
                <w:rFonts w:ascii="Manrope" w:hAnsi="Manrope"/>
                <w:b/>
              </w:rPr>
            </w:pPr>
            <w:sdt>
              <w:sdtPr>
                <w:rPr>
                  <w:rFonts w:ascii="Manrope" w:hAnsi="Manrope"/>
                  <w:sz w:val="32"/>
                  <w:szCs w:val="32"/>
                </w:rPr>
                <w:id w:val="1276911770"/>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No                      </w:t>
            </w:r>
            <w:sdt>
              <w:sdtPr>
                <w:rPr>
                  <w:rFonts w:ascii="Manrope" w:hAnsi="Manrope"/>
                  <w:sz w:val="32"/>
                  <w:szCs w:val="32"/>
                </w:rPr>
                <w:id w:val="97758942"/>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Yes                     </w:t>
            </w:r>
          </w:p>
        </w:tc>
      </w:tr>
      <w:tr w:rsidR="0031133B" w:rsidRPr="0031133B" w14:paraId="13EEDCED" w14:textId="77777777" w:rsidTr="009B7798">
        <w:trPr>
          <w:trHeight w:val="1421"/>
        </w:trPr>
        <w:tc>
          <w:tcPr>
            <w:tcW w:w="10178" w:type="dxa"/>
          </w:tcPr>
          <w:p w14:paraId="42F38980" w14:textId="77777777" w:rsidR="0031133B" w:rsidRPr="0031133B" w:rsidRDefault="0031133B" w:rsidP="00975E36">
            <w:pPr>
              <w:spacing w:beforeLines="40" w:before="96" w:after="0"/>
              <w:rPr>
                <w:rFonts w:ascii="Manrope" w:hAnsi="Manrope"/>
                <w:sz w:val="28"/>
                <w:szCs w:val="28"/>
              </w:rPr>
            </w:pPr>
            <w:r w:rsidRPr="0031133B">
              <w:rPr>
                <w:rFonts w:ascii="Manrope" w:hAnsi="Manrope"/>
              </w:rPr>
              <w:t xml:space="preserve">If yes, please provide details: </w:t>
            </w:r>
            <w:r w:rsidRPr="0031133B">
              <w:rPr>
                <w:rFonts w:ascii="Manrope" w:hAnsi="Manrope"/>
                <w:sz w:val="24"/>
                <w:szCs w:val="24"/>
              </w:rPr>
              <w:fldChar w:fldCharType="begin">
                <w:ffData>
                  <w:name w:val="Text6"/>
                  <w:enabled/>
                  <w:calcOnExit w:val="0"/>
                  <w:textInput/>
                </w:ffData>
              </w:fldChar>
            </w:r>
            <w:r w:rsidRPr="0031133B">
              <w:rPr>
                <w:rFonts w:ascii="Manrope" w:hAnsi="Manrope"/>
                <w:sz w:val="24"/>
                <w:szCs w:val="24"/>
              </w:rPr>
              <w:instrText xml:space="preserve"> FORMTEXT </w:instrText>
            </w:r>
            <w:r w:rsidRPr="0031133B">
              <w:rPr>
                <w:rFonts w:ascii="Manrope" w:hAnsi="Manrope"/>
                <w:sz w:val="24"/>
                <w:szCs w:val="24"/>
              </w:rPr>
            </w:r>
            <w:r w:rsidRPr="0031133B">
              <w:rPr>
                <w:rFonts w:ascii="Manrope" w:hAnsi="Manrope"/>
                <w:sz w:val="24"/>
                <w:szCs w:val="24"/>
              </w:rPr>
              <w:fldChar w:fldCharType="separate"/>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noProof/>
                <w:sz w:val="24"/>
                <w:szCs w:val="24"/>
              </w:rPr>
              <w:t> </w:t>
            </w:r>
            <w:r w:rsidRPr="0031133B">
              <w:rPr>
                <w:rFonts w:ascii="Manrope" w:hAnsi="Manrope"/>
                <w:sz w:val="24"/>
                <w:szCs w:val="24"/>
              </w:rPr>
              <w:fldChar w:fldCharType="end"/>
            </w:r>
          </w:p>
        </w:tc>
      </w:tr>
      <w:tr w:rsidR="0031133B" w:rsidRPr="0031133B" w14:paraId="4A0C0A71" w14:textId="77777777" w:rsidTr="009B7798">
        <w:trPr>
          <w:trHeight w:val="1257"/>
        </w:trPr>
        <w:tc>
          <w:tcPr>
            <w:tcW w:w="10178" w:type="dxa"/>
            <w:shd w:val="clear" w:color="auto" w:fill="EDF0F5"/>
          </w:tcPr>
          <w:p w14:paraId="4D9E3961" w14:textId="77777777" w:rsidR="0031133B" w:rsidRPr="0031133B" w:rsidRDefault="0031133B" w:rsidP="00975E36">
            <w:pPr>
              <w:spacing w:beforeLines="40" w:before="96" w:after="0" w:line="240" w:lineRule="auto"/>
              <w:rPr>
                <w:rFonts w:ascii="Manrope" w:hAnsi="Manrope"/>
              </w:rPr>
            </w:pPr>
            <w:r w:rsidRPr="0031133B">
              <w:rPr>
                <w:rFonts w:ascii="Manrope" w:hAnsi="Manrope"/>
                <w:b/>
              </w:rPr>
              <w:t>4.   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31133B" w:rsidRPr="0031133B" w14:paraId="5BF6F07A" w14:textId="77777777" w:rsidTr="009B7798">
        <w:trPr>
          <w:trHeight w:val="510"/>
        </w:trPr>
        <w:tc>
          <w:tcPr>
            <w:tcW w:w="10178" w:type="dxa"/>
          </w:tcPr>
          <w:p w14:paraId="4AF96079" w14:textId="77777777" w:rsidR="0031133B" w:rsidRPr="0031133B" w:rsidRDefault="00B35DD8" w:rsidP="00975E36">
            <w:pPr>
              <w:spacing w:beforeLines="40" w:before="96" w:after="0"/>
              <w:rPr>
                <w:rFonts w:ascii="Manrope" w:hAnsi="Manrope"/>
                <w:b/>
              </w:rPr>
            </w:pPr>
            <w:sdt>
              <w:sdtPr>
                <w:rPr>
                  <w:rFonts w:ascii="Manrope" w:hAnsi="Manrope"/>
                  <w:sz w:val="32"/>
                  <w:szCs w:val="32"/>
                </w:rPr>
                <w:id w:val="1593443092"/>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No                      </w:t>
            </w:r>
            <w:sdt>
              <w:sdtPr>
                <w:rPr>
                  <w:rFonts w:ascii="Manrope" w:hAnsi="Manrope"/>
                  <w:sz w:val="32"/>
                  <w:szCs w:val="32"/>
                </w:rPr>
                <w:id w:val="740765271"/>
                <w14:checkbox>
                  <w14:checked w14:val="0"/>
                  <w14:checkedState w14:val="2612" w14:font="MS Gothic"/>
                  <w14:uncheckedState w14:val="2610" w14:font="MS Gothic"/>
                </w14:checkbox>
              </w:sdtPr>
              <w:sdtEndPr/>
              <w:sdtContent>
                <w:r w:rsidR="0031133B" w:rsidRPr="0031133B">
                  <w:rPr>
                    <w:rFonts w:ascii="Segoe UI Symbol" w:eastAsia="MS Gothic" w:hAnsi="Segoe UI Symbol" w:cs="Segoe UI Symbol"/>
                    <w:sz w:val="32"/>
                    <w:szCs w:val="32"/>
                  </w:rPr>
                  <w:t>☐</w:t>
                </w:r>
              </w:sdtContent>
            </w:sdt>
            <w:r w:rsidR="0031133B" w:rsidRPr="0031133B">
              <w:rPr>
                <w:rFonts w:ascii="Manrope" w:hAnsi="Manrope"/>
              </w:rPr>
              <w:t xml:space="preserve">Yes                     </w:t>
            </w:r>
          </w:p>
        </w:tc>
      </w:tr>
      <w:tr w:rsidR="0031133B" w:rsidRPr="0031133B" w14:paraId="280AE5DF" w14:textId="77777777" w:rsidTr="009B7798">
        <w:trPr>
          <w:trHeight w:val="510"/>
        </w:trPr>
        <w:tc>
          <w:tcPr>
            <w:tcW w:w="10178" w:type="dxa"/>
          </w:tcPr>
          <w:p w14:paraId="2B744F17" w14:textId="77777777" w:rsidR="0031133B" w:rsidRPr="0031133B" w:rsidRDefault="0031133B" w:rsidP="00975E36">
            <w:pPr>
              <w:spacing w:beforeLines="40" w:before="96" w:after="0"/>
              <w:rPr>
                <w:rFonts w:ascii="Manrope" w:hAnsi="Manrope"/>
                <w:sz w:val="28"/>
                <w:szCs w:val="28"/>
              </w:rPr>
            </w:pPr>
            <w:r w:rsidRPr="0031133B">
              <w:rPr>
                <w:rFonts w:ascii="Manrope" w:hAnsi="Manrope"/>
              </w:rPr>
              <w:t>If no, this will be discussed further if you are offered an interview.</w:t>
            </w:r>
          </w:p>
        </w:tc>
      </w:tr>
    </w:tbl>
    <w:p w14:paraId="2CDF69CD" w14:textId="2C4AF8FB" w:rsidR="0031133B" w:rsidRPr="0035534A" w:rsidRDefault="0031133B" w:rsidP="0035534A">
      <w:pPr>
        <w:pStyle w:val="Mainheading"/>
        <w:jc w:val="left"/>
        <w:rPr>
          <w:rFonts w:ascii="Manrope" w:hAnsi="Manrope"/>
          <w:b/>
          <w:color w:val="002341"/>
          <w:sz w:val="32"/>
          <w:szCs w:val="28"/>
        </w:rPr>
      </w:pPr>
      <w:bookmarkStart w:id="11" w:name="_Toc70943413"/>
      <w:bookmarkStart w:id="12" w:name="_Toc70944818"/>
      <w:bookmarkStart w:id="13" w:name="_Toc70945293"/>
      <w:r w:rsidRPr="0035534A">
        <w:rPr>
          <w:rFonts w:ascii="Manrope" w:hAnsi="Manrope"/>
          <w:b/>
          <w:color w:val="002341"/>
          <w:sz w:val="32"/>
          <w:szCs w:val="28"/>
        </w:rPr>
        <w:lastRenderedPageBreak/>
        <w:t>APPLICANT DECLARATION</w:t>
      </w:r>
      <w:bookmarkEnd w:id="11"/>
      <w:bookmarkEnd w:id="12"/>
      <w:bookmarkEnd w:id="13"/>
    </w:p>
    <w:p w14:paraId="11EA97EB" w14:textId="77777777" w:rsidR="0031133B" w:rsidRPr="0031133B" w:rsidRDefault="0031133B" w:rsidP="0031133B">
      <w:pPr>
        <w:spacing w:after="0" w:line="240" w:lineRule="auto"/>
        <w:jc w:val="both"/>
        <w:rPr>
          <w:rFonts w:ascii="Manrope" w:hAnsi="Manrope"/>
        </w:rPr>
      </w:pPr>
      <w:r w:rsidRPr="0031133B">
        <w:rPr>
          <w:rFonts w:ascii="Manrope" w:hAnsi="Manrope"/>
        </w:rPr>
        <w:t>I declare that the contents of this form are true and correct and complete to the best of my knowledge and no information concerning my employment history has been withheld.</w:t>
      </w:r>
    </w:p>
    <w:p w14:paraId="6FD2DFEB" w14:textId="77777777" w:rsidR="0031133B" w:rsidRPr="0031133B" w:rsidRDefault="0031133B" w:rsidP="0031133B">
      <w:pPr>
        <w:spacing w:after="0" w:line="240" w:lineRule="auto"/>
        <w:jc w:val="both"/>
        <w:rPr>
          <w:rFonts w:ascii="Manrope" w:hAnsi="Manrope"/>
        </w:rPr>
      </w:pPr>
    </w:p>
    <w:p w14:paraId="07E53A81" w14:textId="77777777" w:rsidR="0031133B" w:rsidRPr="0031133B" w:rsidRDefault="0031133B" w:rsidP="0031133B">
      <w:pPr>
        <w:spacing w:after="0" w:line="240" w:lineRule="auto"/>
        <w:jc w:val="both"/>
        <w:rPr>
          <w:rFonts w:ascii="Manrope" w:hAnsi="Manrope"/>
        </w:rPr>
      </w:pPr>
      <w:r w:rsidRPr="0031133B">
        <w:rPr>
          <w:rFonts w:ascii="Manrope" w:hAnsi="Manrope"/>
        </w:rPr>
        <w:t>I understand that any wilfully incorrect or misleading answer or material omission which relates to any of the questions in this form may make me ineligible for employment, or if employed, liable to disciplinary action which may include dismissal.</w:t>
      </w:r>
    </w:p>
    <w:p w14:paraId="00020B5C" w14:textId="77777777" w:rsidR="0031133B" w:rsidRPr="0031133B" w:rsidRDefault="0031133B" w:rsidP="0031133B">
      <w:pPr>
        <w:spacing w:after="0" w:line="240" w:lineRule="auto"/>
        <w:jc w:val="both"/>
        <w:rPr>
          <w:rFonts w:ascii="Manrope" w:hAnsi="Manrope"/>
        </w:rPr>
      </w:pPr>
    </w:p>
    <w:p w14:paraId="697A6724" w14:textId="77777777" w:rsidR="0031133B" w:rsidRPr="0031133B" w:rsidRDefault="0031133B" w:rsidP="0031133B">
      <w:pPr>
        <w:spacing w:after="0" w:line="240" w:lineRule="auto"/>
        <w:jc w:val="both"/>
        <w:rPr>
          <w:rFonts w:ascii="Manrope" w:hAnsi="Manrope"/>
        </w:rPr>
      </w:pPr>
      <w:r w:rsidRPr="0031133B">
        <w:rPr>
          <w:rFonts w:ascii="Manrope" w:hAnsi="Manrope"/>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College’s child-safe policy and code of conduct.</w:t>
      </w:r>
    </w:p>
    <w:p w14:paraId="17D3BC0E" w14:textId="77777777" w:rsidR="0031133B" w:rsidRPr="0031133B" w:rsidRDefault="0031133B" w:rsidP="0031133B">
      <w:pPr>
        <w:spacing w:after="0" w:line="240" w:lineRule="auto"/>
        <w:jc w:val="both"/>
        <w:rPr>
          <w:rFonts w:ascii="Manrope" w:hAnsi="Manrope"/>
        </w:rPr>
      </w:pPr>
    </w:p>
    <w:p w14:paraId="30E21C9C" w14:textId="77777777" w:rsidR="0031133B" w:rsidRPr="0031133B" w:rsidRDefault="0031133B" w:rsidP="0031133B">
      <w:pPr>
        <w:spacing w:after="0" w:line="240" w:lineRule="auto"/>
        <w:jc w:val="both"/>
        <w:rPr>
          <w:rFonts w:ascii="Manrope" w:hAnsi="Manrope"/>
        </w:rPr>
      </w:pPr>
      <w:r w:rsidRPr="0031133B">
        <w:rPr>
          <w:rFonts w:ascii="Manrope" w:hAnsi="Manrope"/>
        </w:rPr>
        <w:t>I understand and accept that my appointment to this position requires a commitment to Catholic Education and its ethos. I have read and understand the Statement of Principals regarding Catholic Education.</w:t>
      </w:r>
    </w:p>
    <w:p w14:paraId="6D705700" w14:textId="77777777" w:rsidR="0031133B" w:rsidRPr="0031133B" w:rsidRDefault="0031133B" w:rsidP="0031133B">
      <w:pPr>
        <w:spacing w:after="0" w:line="240" w:lineRule="auto"/>
        <w:rPr>
          <w:rFonts w:ascii="Manrope" w:hAnsi="Manrope"/>
        </w:rPr>
      </w:pPr>
    </w:p>
    <w:p w14:paraId="09C67C09" w14:textId="77777777" w:rsidR="0031133B" w:rsidRPr="0031133B" w:rsidRDefault="0031133B" w:rsidP="0031133B">
      <w:pPr>
        <w:spacing w:after="0" w:line="240" w:lineRule="auto"/>
        <w:rPr>
          <w:rFonts w:ascii="Manrope" w:hAnsi="Manrope"/>
        </w:rPr>
      </w:pPr>
    </w:p>
    <w:p w14:paraId="1CAE3465" w14:textId="77777777" w:rsidR="00A2523D" w:rsidRPr="00A2523D" w:rsidRDefault="00A2523D" w:rsidP="00A2523D">
      <w:pPr>
        <w:pStyle w:val="BodyText"/>
        <w:rPr>
          <w:rFonts w:ascii="Manrope" w:hAnsi="Manrope"/>
          <w:b/>
          <w:bCs/>
          <w:sz w:val="20"/>
        </w:rPr>
      </w:pPr>
      <w:r w:rsidRPr="00A2523D">
        <w:rPr>
          <w:rFonts w:ascii="Manrope" w:hAnsi="Manrope"/>
          <w:b/>
          <w:bCs/>
          <w:w w:val="105"/>
          <w:sz w:val="20"/>
        </w:rPr>
        <w:t>Signature___________________________________Date________________</w:t>
      </w:r>
    </w:p>
    <w:p w14:paraId="225946DB" w14:textId="5D8CACF2" w:rsidR="0031133B" w:rsidRPr="0031133B" w:rsidRDefault="0031133B" w:rsidP="0031133B">
      <w:pPr>
        <w:tabs>
          <w:tab w:val="left" w:pos="3420"/>
        </w:tabs>
        <w:spacing w:after="0" w:line="240" w:lineRule="auto"/>
        <w:jc w:val="both"/>
        <w:rPr>
          <w:rFonts w:ascii="Manrope" w:hAnsi="Manrope"/>
          <w:b/>
        </w:rPr>
      </w:pPr>
    </w:p>
    <w:p w14:paraId="55FFF26F" w14:textId="19E05C60" w:rsidR="004110C6" w:rsidRDefault="004110C6">
      <w:pPr>
        <w:rPr>
          <w:rFonts w:ascii="Manrope" w:hAnsi="Manrope" w:cs="Calibri"/>
        </w:rPr>
      </w:pPr>
      <w:r>
        <w:rPr>
          <w:rFonts w:ascii="Manrope" w:hAnsi="Manrope" w:cs="Calibri"/>
        </w:rPr>
        <w:br w:type="page"/>
      </w:r>
    </w:p>
    <w:p w14:paraId="1179BF9C" w14:textId="42A96BCD" w:rsidR="00A2523D" w:rsidRDefault="00A2523D" w:rsidP="004110C6">
      <w:pPr>
        <w:ind w:right="2657"/>
        <w:rPr>
          <w:rFonts w:ascii="Manrope" w:hAnsi="Manrope" w:cs="Helvetica"/>
          <w:b/>
          <w:bCs/>
          <w:color w:val="002341"/>
          <w:sz w:val="32"/>
          <w:szCs w:val="28"/>
        </w:rPr>
      </w:pPr>
      <w:r w:rsidRPr="00A2523D">
        <w:rPr>
          <w:rFonts w:ascii="Manrope" w:hAnsi="Manrope" w:cs="Helvetica"/>
          <w:b/>
          <w:bCs/>
          <w:color w:val="002341"/>
          <w:sz w:val="32"/>
          <w:szCs w:val="28"/>
        </w:rPr>
        <w:lastRenderedPageBreak/>
        <w:t>EMPLOYMENT COLLECTION NOTICE</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4110C6" w14:paraId="792700A2" w14:textId="77777777" w:rsidTr="004110C6">
        <w:tc>
          <w:tcPr>
            <w:tcW w:w="10205" w:type="dxa"/>
          </w:tcPr>
          <w:p w14:paraId="1E95218B" w14:textId="2CD3AB21" w:rsidR="004110C6" w:rsidRPr="004110C6" w:rsidRDefault="004110C6" w:rsidP="004110C6">
            <w:pPr>
              <w:pStyle w:val="ListParagraph"/>
              <w:widowControl w:val="0"/>
              <w:numPr>
                <w:ilvl w:val="0"/>
                <w:numId w:val="14"/>
              </w:numPr>
              <w:tabs>
                <w:tab w:val="left" w:pos="481"/>
                <w:tab w:val="left" w:pos="482"/>
              </w:tabs>
              <w:autoSpaceDE w:val="0"/>
              <w:autoSpaceDN w:val="0"/>
              <w:spacing w:before="120" w:after="120" w:line="259" w:lineRule="auto"/>
              <w:ind w:right="101" w:hanging="357"/>
              <w:contextualSpacing w:val="0"/>
              <w:rPr>
                <w:rFonts w:ascii="Manrope" w:hAnsi="Manrope"/>
              </w:rPr>
            </w:pPr>
            <w:r w:rsidRPr="004110C6">
              <w:rPr>
                <w:rFonts w:ascii="Manrope" w:hAnsi="Manrope"/>
                <w:w w:val="105"/>
              </w:rPr>
              <w:t>In</w:t>
            </w:r>
            <w:r w:rsidRPr="004110C6">
              <w:rPr>
                <w:rFonts w:ascii="Manrope" w:hAnsi="Manrope"/>
                <w:spacing w:val="-17"/>
                <w:w w:val="105"/>
              </w:rPr>
              <w:t xml:space="preserve"> </w:t>
            </w:r>
            <w:r w:rsidRPr="004110C6">
              <w:rPr>
                <w:rFonts w:ascii="Manrope" w:hAnsi="Manrope"/>
                <w:w w:val="105"/>
              </w:rPr>
              <w:t>applying</w:t>
            </w:r>
            <w:r w:rsidRPr="004110C6">
              <w:rPr>
                <w:rFonts w:ascii="Manrope" w:hAnsi="Manrope"/>
                <w:spacing w:val="-9"/>
                <w:w w:val="105"/>
              </w:rPr>
              <w:t xml:space="preserve"> </w:t>
            </w:r>
            <w:r w:rsidRPr="004110C6">
              <w:rPr>
                <w:rFonts w:ascii="Manrope" w:hAnsi="Manrope"/>
                <w:w w:val="105"/>
              </w:rPr>
              <w:t>for</w:t>
            </w:r>
            <w:r w:rsidRPr="004110C6">
              <w:rPr>
                <w:rFonts w:ascii="Manrope" w:hAnsi="Manrope"/>
                <w:spacing w:val="-12"/>
                <w:w w:val="105"/>
              </w:rPr>
              <w:t xml:space="preserve"> </w:t>
            </w:r>
            <w:r w:rsidRPr="004110C6">
              <w:rPr>
                <w:rFonts w:ascii="Manrope" w:hAnsi="Manrope"/>
                <w:w w:val="105"/>
              </w:rPr>
              <w:t>this</w:t>
            </w:r>
            <w:r w:rsidRPr="004110C6">
              <w:rPr>
                <w:rFonts w:ascii="Manrope" w:hAnsi="Manrope"/>
                <w:spacing w:val="-10"/>
                <w:w w:val="105"/>
              </w:rPr>
              <w:t xml:space="preserve"> </w:t>
            </w:r>
            <w:r w:rsidRPr="004110C6">
              <w:rPr>
                <w:rFonts w:ascii="Manrope" w:hAnsi="Manrope"/>
                <w:w w:val="105"/>
              </w:rPr>
              <w:t>position,</w:t>
            </w:r>
            <w:r w:rsidRPr="004110C6">
              <w:rPr>
                <w:rFonts w:ascii="Manrope" w:hAnsi="Manrope"/>
                <w:spacing w:val="-11"/>
                <w:w w:val="105"/>
              </w:rPr>
              <w:t xml:space="preserve"> </w:t>
            </w:r>
            <w:r w:rsidRPr="004110C6">
              <w:rPr>
                <w:rFonts w:ascii="Manrope" w:hAnsi="Manrope"/>
                <w:w w:val="105"/>
              </w:rPr>
              <w:t>you</w:t>
            </w:r>
            <w:r w:rsidRPr="004110C6">
              <w:rPr>
                <w:rFonts w:ascii="Manrope" w:hAnsi="Manrope"/>
                <w:spacing w:val="-11"/>
                <w:w w:val="105"/>
              </w:rPr>
              <w:t xml:space="preserve"> </w:t>
            </w:r>
            <w:r w:rsidRPr="004110C6">
              <w:rPr>
                <w:rFonts w:ascii="Manrope" w:hAnsi="Manrope"/>
                <w:w w:val="105"/>
              </w:rPr>
              <w:t>will</w:t>
            </w:r>
            <w:r w:rsidRPr="004110C6">
              <w:rPr>
                <w:rFonts w:ascii="Manrope" w:hAnsi="Manrope"/>
                <w:spacing w:val="-15"/>
                <w:w w:val="105"/>
              </w:rPr>
              <w:t xml:space="preserve"> </w:t>
            </w:r>
            <w:r w:rsidRPr="004110C6">
              <w:rPr>
                <w:rFonts w:ascii="Manrope" w:hAnsi="Manrope"/>
                <w:w w:val="105"/>
              </w:rPr>
              <w:t>be</w:t>
            </w:r>
            <w:r w:rsidRPr="004110C6">
              <w:rPr>
                <w:rFonts w:ascii="Manrope" w:hAnsi="Manrope"/>
                <w:spacing w:val="-17"/>
                <w:w w:val="105"/>
              </w:rPr>
              <w:t xml:space="preserve"> </w:t>
            </w:r>
            <w:r w:rsidRPr="004110C6">
              <w:rPr>
                <w:rFonts w:ascii="Manrope" w:hAnsi="Manrope"/>
                <w:w w:val="105"/>
              </w:rPr>
              <w:t>providing</w:t>
            </w:r>
            <w:r w:rsidRPr="004110C6">
              <w:rPr>
                <w:rFonts w:ascii="Manrope" w:hAnsi="Manrope"/>
                <w:spacing w:val="-12"/>
                <w:w w:val="105"/>
              </w:rPr>
              <w:t xml:space="preserve"> </w:t>
            </w:r>
            <w:r w:rsidRPr="004110C6">
              <w:rPr>
                <w:rFonts w:ascii="Manrope" w:hAnsi="Manrope"/>
                <w:w w:val="105"/>
              </w:rPr>
              <w:t>Catholic</w:t>
            </w:r>
            <w:r w:rsidRPr="004110C6">
              <w:rPr>
                <w:rFonts w:ascii="Manrope" w:hAnsi="Manrope"/>
                <w:spacing w:val="-5"/>
                <w:w w:val="105"/>
              </w:rPr>
              <w:t xml:space="preserve"> </w:t>
            </w:r>
            <w:r w:rsidRPr="004110C6">
              <w:rPr>
                <w:rFonts w:ascii="Manrope" w:hAnsi="Manrope"/>
                <w:w w:val="105"/>
              </w:rPr>
              <w:t>College</w:t>
            </w:r>
            <w:r w:rsidRPr="004110C6">
              <w:rPr>
                <w:rFonts w:ascii="Manrope" w:hAnsi="Manrope"/>
                <w:spacing w:val="-15"/>
                <w:w w:val="105"/>
              </w:rPr>
              <w:t xml:space="preserve"> </w:t>
            </w:r>
            <w:r w:rsidRPr="004110C6">
              <w:rPr>
                <w:rFonts w:ascii="Manrope" w:hAnsi="Manrope"/>
                <w:w w:val="105"/>
              </w:rPr>
              <w:t>Wodonga</w:t>
            </w:r>
            <w:r w:rsidRPr="004110C6">
              <w:rPr>
                <w:rFonts w:ascii="Manrope" w:hAnsi="Manrope"/>
                <w:spacing w:val="-5"/>
                <w:w w:val="105"/>
              </w:rPr>
              <w:t xml:space="preserve"> </w:t>
            </w:r>
            <w:r w:rsidRPr="004110C6">
              <w:rPr>
                <w:rFonts w:ascii="Manrope" w:hAnsi="Manrope"/>
                <w:w w:val="105"/>
              </w:rPr>
              <w:t>with</w:t>
            </w:r>
            <w:r w:rsidRPr="004110C6">
              <w:rPr>
                <w:rFonts w:ascii="Manrope" w:hAnsi="Manrope"/>
                <w:spacing w:val="-10"/>
                <w:w w:val="105"/>
              </w:rPr>
              <w:t xml:space="preserve"> </w:t>
            </w:r>
            <w:r w:rsidRPr="004110C6">
              <w:rPr>
                <w:rFonts w:ascii="Manrope" w:hAnsi="Manrope"/>
                <w:w w:val="105"/>
              </w:rPr>
              <w:t>personal</w:t>
            </w:r>
            <w:r w:rsidRPr="004110C6">
              <w:rPr>
                <w:rFonts w:ascii="Manrope" w:hAnsi="Manrope"/>
                <w:spacing w:val="-4"/>
                <w:w w:val="105"/>
              </w:rPr>
              <w:t xml:space="preserve"> </w:t>
            </w:r>
            <w:r w:rsidRPr="004110C6">
              <w:rPr>
                <w:rFonts w:ascii="Manrope" w:hAnsi="Manrope"/>
                <w:w w:val="105"/>
              </w:rPr>
              <w:t>information.</w:t>
            </w:r>
            <w:r w:rsidRPr="004110C6">
              <w:rPr>
                <w:rFonts w:ascii="Manrope" w:hAnsi="Manrope"/>
                <w:spacing w:val="2"/>
                <w:w w:val="105"/>
              </w:rPr>
              <w:t xml:space="preserve"> </w:t>
            </w:r>
            <w:r w:rsidRPr="004110C6">
              <w:rPr>
                <w:rFonts w:ascii="Manrope" w:hAnsi="Manrope"/>
                <w:w w:val="105"/>
              </w:rPr>
              <w:t>We</w:t>
            </w:r>
            <w:r w:rsidRPr="004110C6">
              <w:rPr>
                <w:rFonts w:ascii="Manrope" w:hAnsi="Manrope"/>
                <w:spacing w:val="-16"/>
                <w:w w:val="105"/>
              </w:rPr>
              <w:t xml:space="preserve"> </w:t>
            </w:r>
            <w:r w:rsidRPr="004110C6">
              <w:rPr>
                <w:rFonts w:ascii="Manrope" w:hAnsi="Manrope"/>
                <w:w w:val="105"/>
              </w:rPr>
              <w:t>can</w:t>
            </w:r>
            <w:r w:rsidRPr="004110C6">
              <w:rPr>
                <w:rFonts w:ascii="Manrope" w:hAnsi="Manrope"/>
                <w:spacing w:val="-10"/>
                <w:w w:val="105"/>
              </w:rPr>
              <w:t xml:space="preserve"> </w:t>
            </w:r>
            <w:r w:rsidRPr="004110C6">
              <w:rPr>
                <w:rFonts w:ascii="Manrope" w:hAnsi="Manrope"/>
                <w:w w:val="105"/>
              </w:rPr>
              <w:t>be</w:t>
            </w:r>
            <w:r w:rsidRPr="004110C6">
              <w:rPr>
                <w:rFonts w:ascii="Manrope" w:hAnsi="Manrope"/>
                <w:spacing w:val="-18"/>
                <w:w w:val="105"/>
              </w:rPr>
              <w:t xml:space="preserve"> </w:t>
            </w:r>
            <w:r w:rsidRPr="004110C6">
              <w:rPr>
                <w:rFonts w:ascii="Manrope" w:hAnsi="Manrope"/>
                <w:w w:val="105"/>
              </w:rPr>
              <w:t>contacted at</w:t>
            </w:r>
            <w:r w:rsidRPr="004110C6">
              <w:rPr>
                <w:rFonts w:ascii="Manrope" w:hAnsi="Manrope"/>
                <w:spacing w:val="-17"/>
                <w:w w:val="105"/>
              </w:rPr>
              <w:t xml:space="preserve"> </w:t>
            </w:r>
            <w:r w:rsidRPr="004110C6">
              <w:rPr>
                <w:rFonts w:ascii="Manrope" w:hAnsi="Manrope"/>
                <w:w w:val="105"/>
              </w:rPr>
              <w:t>1 Bowman Court, Wodonga VIC 3690 (PO Box 591, 3689)</w:t>
            </w:r>
            <w:r w:rsidRPr="004110C6">
              <w:rPr>
                <w:rFonts w:ascii="Manrope" w:hAnsi="Manrope"/>
                <w:color w:val="0000FF"/>
                <w:w w:val="105"/>
              </w:rPr>
              <w:t xml:space="preserve"> </w:t>
            </w:r>
            <w:hyperlink r:id="rId12">
              <w:r w:rsidRPr="004110C6">
                <w:rPr>
                  <w:rFonts w:ascii="Manrope" w:hAnsi="Manrope"/>
                  <w:color w:val="0000FF"/>
                  <w:w w:val="105"/>
                  <w:u w:val="thick" w:color="0000FF"/>
                </w:rPr>
                <w:t>principal@ccw.vic.edu.au</w:t>
              </w:r>
              <w:r w:rsidRPr="004110C6">
                <w:rPr>
                  <w:rFonts w:ascii="Manrope" w:hAnsi="Manrope"/>
                  <w:color w:val="0000FF"/>
                  <w:w w:val="105"/>
                </w:rPr>
                <w:t xml:space="preserve"> </w:t>
              </w:r>
            </w:hyperlink>
            <w:r w:rsidRPr="004110C6">
              <w:rPr>
                <w:rFonts w:ascii="Manrope" w:hAnsi="Manrope"/>
                <w:w w:val="105"/>
              </w:rPr>
              <w:t>02 6043</w:t>
            </w:r>
            <w:r w:rsidRPr="004110C6">
              <w:rPr>
                <w:rFonts w:ascii="Manrope" w:hAnsi="Manrope"/>
                <w:spacing w:val="1"/>
                <w:w w:val="105"/>
              </w:rPr>
              <w:t xml:space="preserve"> </w:t>
            </w:r>
            <w:r w:rsidRPr="004110C6">
              <w:rPr>
                <w:rFonts w:ascii="Manrope" w:hAnsi="Manrope"/>
                <w:w w:val="105"/>
              </w:rPr>
              <w:t>5500.</w:t>
            </w:r>
          </w:p>
          <w:p w14:paraId="5A348A97" w14:textId="77777777" w:rsidR="004110C6" w:rsidRPr="004110C6" w:rsidRDefault="004110C6" w:rsidP="004110C6">
            <w:pPr>
              <w:pStyle w:val="ListParagraph"/>
              <w:widowControl w:val="0"/>
              <w:numPr>
                <w:ilvl w:val="0"/>
                <w:numId w:val="14"/>
              </w:numPr>
              <w:autoSpaceDE w:val="0"/>
              <w:autoSpaceDN w:val="0"/>
              <w:spacing w:before="120" w:after="120" w:line="261" w:lineRule="auto"/>
              <w:ind w:left="481" w:right="351" w:hanging="360"/>
              <w:contextualSpacing w:val="0"/>
              <w:rPr>
                <w:rFonts w:ascii="Manrope" w:hAnsi="Manrope"/>
              </w:rPr>
            </w:pPr>
            <w:r w:rsidRPr="004110C6">
              <w:rPr>
                <w:rFonts w:ascii="Manrope" w:hAnsi="Manrope"/>
              </w:rPr>
              <w:t>If you provide us with personal information, for example, your name and address or information contained on your resume, we will collect the information in order to assess your application for employment. We may keep this information on file if your application is unsuccessful in case another position becomes</w:t>
            </w:r>
            <w:r w:rsidRPr="004110C6">
              <w:rPr>
                <w:rFonts w:ascii="Manrope" w:hAnsi="Manrope"/>
                <w:spacing w:val="14"/>
              </w:rPr>
              <w:t xml:space="preserve"> </w:t>
            </w:r>
            <w:r w:rsidRPr="004110C6">
              <w:rPr>
                <w:rFonts w:ascii="Manrope" w:hAnsi="Manrope"/>
              </w:rPr>
              <w:t>available.</w:t>
            </w:r>
          </w:p>
          <w:p w14:paraId="2CB5AC6E" w14:textId="77777777" w:rsidR="004110C6" w:rsidRPr="004110C6" w:rsidRDefault="004110C6" w:rsidP="004110C6">
            <w:pPr>
              <w:pStyle w:val="ListParagraph"/>
              <w:widowControl w:val="0"/>
              <w:numPr>
                <w:ilvl w:val="0"/>
                <w:numId w:val="14"/>
              </w:numPr>
              <w:autoSpaceDE w:val="0"/>
              <w:autoSpaceDN w:val="0"/>
              <w:spacing w:before="120" w:after="120" w:line="264" w:lineRule="auto"/>
              <w:ind w:left="481" w:right="234" w:hanging="362"/>
              <w:contextualSpacing w:val="0"/>
              <w:rPr>
                <w:rFonts w:ascii="Manrope" w:hAnsi="Manrope"/>
              </w:rPr>
            </w:pPr>
            <w:r w:rsidRPr="004110C6">
              <w:rPr>
                <w:rFonts w:ascii="Manrope" w:hAnsi="Manrope"/>
              </w:rPr>
              <w:t>The School's Privacy Policy is accessible via the school website, or by request from the school office. The policy contains details of how you may complain about a breach of the Australian Privacy Principles (APPs) or how you may seek access to personal information collected about you. However, there may be occasions when access is denied.  Such occasions would include where access would have an unreasonable impact on the privacy of</w:t>
            </w:r>
            <w:r w:rsidRPr="004110C6">
              <w:rPr>
                <w:rFonts w:ascii="Manrope" w:hAnsi="Manrope"/>
                <w:spacing w:val="-10"/>
              </w:rPr>
              <w:t xml:space="preserve"> </w:t>
            </w:r>
            <w:r w:rsidRPr="004110C6">
              <w:rPr>
                <w:rFonts w:ascii="Manrope" w:hAnsi="Manrope"/>
              </w:rPr>
              <w:t>others.</w:t>
            </w:r>
          </w:p>
          <w:p w14:paraId="50A4CF2D" w14:textId="77777777" w:rsidR="004110C6" w:rsidRPr="004110C6" w:rsidRDefault="004110C6" w:rsidP="004110C6">
            <w:pPr>
              <w:pStyle w:val="ListParagraph"/>
              <w:widowControl w:val="0"/>
              <w:numPr>
                <w:ilvl w:val="0"/>
                <w:numId w:val="14"/>
              </w:numPr>
              <w:tabs>
                <w:tab w:val="left" w:pos="364"/>
              </w:tabs>
              <w:autoSpaceDE w:val="0"/>
              <w:autoSpaceDN w:val="0"/>
              <w:spacing w:before="120" w:after="120" w:line="261" w:lineRule="auto"/>
              <w:ind w:left="478" w:right="106" w:hanging="354"/>
              <w:contextualSpacing w:val="0"/>
              <w:rPr>
                <w:rFonts w:ascii="Manrope" w:hAnsi="Manrope"/>
              </w:rPr>
            </w:pPr>
            <w:r w:rsidRPr="004110C6">
              <w:rPr>
                <w:rFonts w:ascii="Manrope" w:hAnsi="Manrope"/>
              </w:rPr>
              <w:t xml:space="preserve">The School may disclose your personal information to service providers, including Google, Inc. through the School system that uses 'Google Apps for Education' (GAFE). Consequently, your personal information may be transferred, stored and processed in the United States, or any other country where Google provides the Google App services. School personnel responsible for the School system and the Catholic Education Commission of Victoria (CECV) and their service providers may have the ability to </w:t>
            </w:r>
            <w:r w:rsidRPr="004110C6">
              <w:rPr>
                <w:rFonts w:ascii="Manrope" w:hAnsi="Manrope"/>
                <w:spacing w:val="-6"/>
              </w:rPr>
              <w:t>access</w:t>
            </w:r>
            <w:r w:rsidRPr="004110C6">
              <w:rPr>
                <w:rFonts w:ascii="Manrope" w:hAnsi="Manrope"/>
                <w:color w:val="2A2A2A"/>
                <w:spacing w:val="-6"/>
              </w:rPr>
              <w:t xml:space="preserve">, </w:t>
            </w:r>
            <w:r w:rsidRPr="004110C6">
              <w:rPr>
                <w:rFonts w:ascii="Manrope" w:hAnsi="Manrope"/>
              </w:rPr>
              <w:t>monitor, use or disclose emails, communications (e.g.  instant messaging), documents and associated administrative data for the purposes of administering the system and ensuring its proper use.  Any personal information accessed by the Google App will be stored in accordance with the</w:t>
            </w:r>
            <w:r w:rsidRPr="004110C6">
              <w:rPr>
                <w:rFonts w:ascii="Manrope" w:hAnsi="Manrope"/>
                <w:spacing w:val="-7"/>
              </w:rPr>
              <w:t xml:space="preserve"> </w:t>
            </w:r>
            <w:r w:rsidRPr="004110C6">
              <w:rPr>
                <w:rFonts w:ascii="Manrope" w:hAnsi="Manrope"/>
              </w:rPr>
              <w:t>APPs.</w:t>
            </w:r>
          </w:p>
          <w:p w14:paraId="5DACDBAB" w14:textId="77777777" w:rsidR="004110C6" w:rsidRPr="004110C6" w:rsidRDefault="004110C6" w:rsidP="004110C6">
            <w:pPr>
              <w:pStyle w:val="ListParagraph"/>
              <w:widowControl w:val="0"/>
              <w:numPr>
                <w:ilvl w:val="0"/>
                <w:numId w:val="14"/>
              </w:numPr>
              <w:tabs>
                <w:tab w:val="left" w:pos="424"/>
              </w:tabs>
              <w:autoSpaceDE w:val="0"/>
              <w:autoSpaceDN w:val="0"/>
              <w:spacing w:before="120" w:after="120"/>
              <w:ind w:left="423" w:hanging="305"/>
              <w:contextualSpacing w:val="0"/>
              <w:rPr>
                <w:rFonts w:ascii="Manrope" w:hAnsi="Manrope"/>
              </w:rPr>
            </w:pPr>
            <w:r w:rsidRPr="004110C6">
              <w:rPr>
                <w:rFonts w:ascii="Manrope" w:hAnsi="Manrope"/>
              </w:rPr>
              <w:t>Where personal information is held by GAFE it will be limited and may</w:t>
            </w:r>
            <w:r w:rsidRPr="004110C6">
              <w:rPr>
                <w:rFonts w:ascii="Manrope" w:hAnsi="Manrope"/>
                <w:spacing w:val="5"/>
              </w:rPr>
              <w:t xml:space="preserve"> </w:t>
            </w:r>
            <w:r w:rsidRPr="004110C6">
              <w:rPr>
                <w:rFonts w:ascii="Manrope" w:hAnsi="Manrope"/>
              </w:rPr>
              <w:t>include:</w:t>
            </w:r>
          </w:p>
          <w:p w14:paraId="4B7425A8" w14:textId="77777777" w:rsidR="004110C6" w:rsidRPr="004110C6" w:rsidRDefault="004110C6" w:rsidP="004110C6">
            <w:pPr>
              <w:pStyle w:val="ListParagraph"/>
              <w:widowControl w:val="0"/>
              <w:numPr>
                <w:ilvl w:val="1"/>
                <w:numId w:val="14"/>
              </w:numPr>
              <w:tabs>
                <w:tab w:val="left" w:pos="839"/>
                <w:tab w:val="left" w:pos="840"/>
              </w:tabs>
              <w:autoSpaceDE w:val="0"/>
              <w:autoSpaceDN w:val="0"/>
              <w:spacing w:before="120" w:after="120" w:line="224" w:lineRule="exact"/>
              <w:contextualSpacing w:val="0"/>
              <w:rPr>
                <w:rFonts w:ascii="Manrope" w:hAnsi="Manrope"/>
              </w:rPr>
            </w:pPr>
            <w:r w:rsidRPr="004110C6">
              <w:rPr>
                <w:rFonts w:ascii="Manrope" w:hAnsi="Manrope"/>
              </w:rPr>
              <w:t>Name</w:t>
            </w:r>
          </w:p>
          <w:p w14:paraId="41D58582" w14:textId="77777777" w:rsidR="004110C6" w:rsidRPr="004110C6" w:rsidRDefault="004110C6" w:rsidP="004110C6">
            <w:pPr>
              <w:pStyle w:val="ListParagraph"/>
              <w:widowControl w:val="0"/>
              <w:numPr>
                <w:ilvl w:val="1"/>
                <w:numId w:val="14"/>
              </w:numPr>
              <w:tabs>
                <w:tab w:val="left" w:pos="839"/>
                <w:tab w:val="left" w:pos="840"/>
              </w:tabs>
              <w:autoSpaceDE w:val="0"/>
              <w:autoSpaceDN w:val="0"/>
              <w:spacing w:before="120" w:after="120" w:line="221" w:lineRule="exact"/>
              <w:contextualSpacing w:val="0"/>
              <w:rPr>
                <w:rFonts w:ascii="Manrope" w:hAnsi="Manrope"/>
              </w:rPr>
            </w:pPr>
            <w:r w:rsidRPr="004110C6">
              <w:rPr>
                <w:rFonts w:ascii="Manrope" w:hAnsi="Manrope"/>
              </w:rPr>
              <w:t>Email</w:t>
            </w:r>
            <w:r w:rsidRPr="004110C6">
              <w:rPr>
                <w:rFonts w:ascii="Manrope" w:hAnsi="Manrope"/>
                <w:spacing w:val="5"/>
              </w:rPr>
              <w:t xml:space="preserve"> </w:t>
            </w:r>
            <w:r w:rsidRPr="004110C6">
              <w:rPr>
                <w:rFonts w:ascii="Manrope" w:hAnsi="Manrope"/>
              </w:rPr>
              <w:t>Address</w:t>
            </w:r>
          </w:p>
          <w:p w14:paraId="376FA026" w14:textId="77777777" w:rsidR="004110C6" w:rsidRPr="004110C6" w:rsidRDefault="004110C6" w:rsidP="004110C6">
            <w:pPr>
              <w:pStyle w:val="ListParagraph"/>
              <w:widowControl w:val="0"/>
              <w:numPr>
                <w:ilvl w:val="1"/>
                <w:numId w:val="14"/>
              </w:numPr>
              <w:tabs>
                <w:tab w:val="left" w:pos="839"/>
                <w:tab w:val="left" w:pos="840"/>
              </w:tabs>
              <w:autoSpaceDE w:val="0"/>
              <w:autoSpaceDN w:val="0"/>
              <w:spacing w:before="120" w:after="120" w:line="224" w:lineRule="exact"/>
              <w:contextualSpacing w:val="0"/>
              <w:rPr>
                <w:rFonts w:ascii="Manrope" w:hAnsi="Manrope"/>
              </w:rPr>
            </w:pPr>
            <w:r w:rsidRPr="004110C6">
              <w:rPr>
                <w:rFonts w:ascii="Manrope" w:hAnsi="Manrope"/>
              </w:rPr>
              <w:t>Date of</w:t>
            </w:r>
            <w:r w:rsidRPr="004110C6">
              <w:rPr>
                <w:rFonts w:ascii="Manrope" w:hAnsi="Manrope"/>
                <w:spacing w:val="6"/>
              </w:rPr>
              <w:t xml:space="preserve"> </w:t>
            </w:r>
            <w:r w:rsidRPr="004110C6">
              <w:rPr>
                <w:rFonts w:ascii="Manrope" w:hAnsi="Manrope"/>
              </w:rPr>
              <w:t>Birth</w:t>
            </w:r>
          </w:p>
          <w:p w14:paraId="505F9610" w14:textId="77777777" w:rsidR="004110C6" w:rsidRPr="004110C6" w:rsidRDefault="004110C6" w:rsidP="004110C6">
            <w:pPr>
              <w:pStyle w:val="BodyText"/>
              <w:spacing w:before="120" w:after="120"/>
              <w:ind w:left="479"/>
              <w:rPr>
                <w:rFonts w:ascii="Manrope" w:hAnsi="Manrope"/>
                <w:sz w:val="22"/>
                <w:szCs w:val="22"/>
              </w:rPr>
            </w:pPr>
            <w:r w:rsidRPr="004110C6">
              <w:rPr>
                <w:rFonts w:ascii="Manrope" w:hAnsi="Manrope"/>
                <w:sz w:val="22"/>
                <w:szCs w:val="22"/>
              </w:rPr>
              <w:t>Personal information held by GAFE will be stored in accordance with the APPs.</w:t>
            </w:r>
          </w:p>
          <w:p w14:paraId="7E0CCFDB" w14:textId="77777777" w:rsidR="004110C6" w:rsidRPr="004110C6" w:rsidRDefault="004110C6" w:rsidP="004110C6">
            <w:pPr>
              <w:pStyle w:val="ListParagraph"/>
              <w:widowControl w:val="0"/>
              <w:numPr>
                <w:ilvl w:val="0"/>
                <w:numId w:val="14"/>
              </w:numPr>
              <w:tabs>
                <w:tab w:val="left" w:pos="371"/>
              </w:tabs>
              <w:autoSpaceDE w:val="0"/>
              <w:autoSpaceDN w:val="0"/>
              <w:spacing w:before="120" w:after="120" w:line="259" w:lineRule="auto"/>
              <w:ind w:left="481" w:right="415" w:hanging="361"/>
              <w:contextualSpacing w:val="0"/>
              <w:jc w:val="both"/>
              <w:rPr>
                <w:rFonts w:ascii="Manrope" w:hAnsi="Manrope"/>
              </w:rPr>
            </w:pPr>
            <w:r w:rsidRPr="004110C6">
              <w:rPr>
                <w:rFonts w:ascii="Manrope" w:hAnsi="Manrope"/>
                <w:w w:val="105"/>
              </w:rPr>
              <w:t>We</w:t>
            </w:r>
            <w:r w:rsidRPr="004110C6">
              <w:rPr>
                <w:rFonts w:ascii="Manrope" w:hAnsi="Manrope"/>
                <w:spacing w:val="-21"/>
                <w:w w:val="105"/>
              </w:rPr>
              <w:t xml:space="preserve"> </w:t>
            </w:r>
            <w:r w:rsidRPr="004110C6">
              <w:rPr>
                <w:rFonts w:ascii="Manrope" w:hAnsi="Manrope"/>
                <w:w w:val="105"/>
              </w:rPr>
              <w:t>may</w:t>
            </w:r>
            <w:r w:rsidRPr="004110C6">
              <w:rPr>
                <w:rFonts w:ascii="Manrope" w:hAnsi="Manrope"/>
                <w:spacing w:val="-13"/>
                <w:w w:val="105"/>
              </w:rPr>
              <w:t xml:space="preserve"> </w:t>
            </w:r>
            <w:r w:rsidRPr="004110C6">
              <w:rPr>
                <w:rFonts w:ascii="Manrope" w:hAnsi="Manrope"/>
                <w:w w:val="105"/>
              </w:rPr>
              <w:t>disclose</w:t>
            </w:r>
            <w:r w:rsidRPr="004110C6">
              <w:rPr>
                <w:rFonts w:ascii="Manrope" w:hAnsi="Manrope"/>
                <w:spacing w:val="-21"/>
                <w:w w:val="105"/>
              </w:rPr>
              <w:t xml:space="preserve"> </w:t>
            </w:r>
            <w:r w:rsidRPr="004110C6">
              <w:rPr>
                <w:rFonts w:ascii="Manrope" w:hAnsi="Manrope"/>
                <w:w w:val="105"/>
              </w:rPr>
              <w:t>your</w:t>
            </w:r>
            <w:r w:rsidRPr="004110C6">
              <w:rPr>
                <w:rFonts w:ascii="Manrope" w:hAnsi="Manrope"/>
                <w:spacing w:val="-18"/>
                <w:w w:val="105"/>
              </w:rPr>
              <w:t xml:space="preserve"> </w:t>
            </w:r>
            <w:r w:rsidRPr="004110C6">
              <w:rPr>
                <w:rFonts w:ascii="Manrope" w:hAnsi="Manrope"/>
                <w:w w:val="105"/>
              </w:rPr>
              <w:t>personal</w:t>
            </w:r>
            <w:r w:rsidRPr="004110C6">
              <w:rPr>
                <w:rFonts w:ascii="Manrope" w:hAnsi="Manrope"/>
                <w:spacing w:val="-13"/>
                <w:w w:val="105"/>
              </w:rPr>
              <w:t xml:space="preserve"> </w:t>
            </w:r>
            <w:r w:rsidRPr="004110C6">
              <w:rPr>
                <w:rFonts w:ascii="Manrope" w:hAnsi="Manrope"/>
                <w:w w:val="105"/>
              </w:rPr>
              <w:t>information</w:t>
            </w:r>
            <w:r w:rsidRPr="004110C6">
              <w:rPr>
                <w:rFonts w:ascii="Manrope" w:hAnsi="Manrope"/>
                <w:spacing w:val="-11"/>
                <w:w w:val="105"/>
              </w:rPr>
              <w:t xml:space="preserve"> </w:t>
            </w:r>
            <w:r w:rsidRPr="004110C6">
              <w:rPr>
                <w:rFonts w:ascii="Manrope" w:hAnsi="Manrope"/>
                <w:w w:val="105"/>
              </w:rPr>
              <w:t>to</w:t>
            </w:r>
            <w:r w:rsidRPr="004110C6">
              <w:rPr>
                <w:rFonts w:ascii="Manrope" w:hAnsi="Manrope"/>
                <w:spacing w:val="-19"/>
                <w:w w:val="105"/>
              </w:rPr>
              <w:t xml:space="preserve"> </w:t>
            </w:r>
            <w:r w:rsidRPr="004110C6">
              <w:rPr>
                <w:rFonts w:ascii="Manrope" w:hAnsi="Manrope"/>
                <w:w w:val="105"/>
              </w:rPr>
              <w:t>the</w:t>
            </w:r>
            <w:r w:rsidRPr="004110C6">
              <w:rPr>
                <w:rFonts w:ascii="Manrope" w:hAnsi="Manrope"/>
                <w:spacing w:val="-20"/>
                <w:w w:val="105"/>
              </w:rPr>
              <w:t xml:space="preserve"> </w:t>
            </w:r>
            <w:r w:rsidRPr="004110C6">
              <w:rPr>
                <w:rFonts w:ascii="Manrope" w:hAnsi="Manrope"/>
                <w:w w:val="105"/>
              </w:rPr>
              <w:t>Catholic</w:t>
            </w:r>
            <w:r w:rsidRPr="004110C6">
              <w:rPr>
                <w:rFonts w:ascii="Manrope" w:hAnsi="Manrope"/>
                <w:spacing w:val="-12"/>
                <w:w w:val="105"/>
              </w:rPr>
              <w:t xml:space="preserve"> </w:t>
            </w:r>
            <w:r w:rsidRPr="004110C6">
              <w:rPr>
                <w:rFonts w:ascii="Manrope" w:hAnsi="Manrope"/>
                <w:w w:val="105"/>
              </w:rPr>
              <w:t>Education</w:t>
            </w:r>
            <w:r w:rsidRPr="004110C6">
              <w:rPr>
                <w:rFonts w:ascii="Manrope" w:hAnsi="Manrope"/>
                <w:spacing w:val="-15"/>
                <w:w w:val="105"/>
              </w:rPr>
              <w:t xml:space="preserve"> </w:t>
            </w:r>
            <w:r w:rsidRPr="004110C6">
              <w:rPr>
                <w:rFonts w:ascii="Manrope" w:hAnsi="Manrope"/>
                <w:w w:val="105"/>
              </w:rPr>
              <w:t>Commission</w:t>
            </w:r>
            <w:r w:rsidRPr="004110C6">
              <w:rPr>
                <w:rFonts w:ascii="Manrope" w:hAnsi="Manrope"/>
                <w:spacing w:val="-11"/>
                <w:w w:val="105"/>
              </w:rPr>
              <w:t xml:space="preserve"> </w:t>
            </w:r>
            <w:r w:rsidRPr="004110C6">
              <w:rPr>
                <w:rFonts w:ascii="Manrope" w:hAnsi="Manrope"/>
                <w:w w:val="105"/>
              </w:rPr>
              <w:t>of</w:t>
            </w:r>
            <w:r w:rsidRPr="004110C6">
              <w:rPr>
                <w:rFonts w:ascii="Manrope" w:hAnsi="Manrope"/>
                <w:spacing w:val="-21"/>
                <w:w w:val="105"/>
              </w:rPr>
              <w:t xml:space="preserve"> </w:t>
            </w:r>
            <w:r w:rsidRPr="004110C6">
              <w:rPr>
                <w:rFonts w:ascii="Manrope" w:hAnsi="Manrope"/>
                <w:w w:val="105"/>
              </w:rPr>
              <w:t>Victoria,</w:t>
            </w:r>
            <w:r w:rsidRPr="004110C6">
              <w:rPr>
                <w:rFonts w:ascii="Manrope" w:hAnsi="Manrope"/>
                <w:spacing w:val="-13"/>
                <w:w w:val="105"/>
              </w:rPr>
              <w:t xml:space="preserve"> </w:t>
            </w:r>
            <w:r w:rsidRPr="004110C6">
              <w:rPr>
                <w:rFonts w:ascii="Manrope" w:hAnsi="Manrope"/>
                <w:w w:val="105"/>
              </w:rPr>
              <w:t>Catholic</w:t>
            </w:r>
            <w:r w:rsidRPr="004110C6">
              <w:rPr>
                <w:rFonts w:ascii="Manrope" w:hAnsi="Manrope"/>
                <w:spacing w:val="-11"/>
                <w:w w:val="105"/>
              </w:rPr>
              <w:t xml:space="preserve"> </w:t>
            </w:r>
            <w:r w:rsidRPr="004110C6">
              <w:rPr>
                <w:rFonts w:ascii="Manrope" w:hAnsi="Manrope"/>
                <w:w w:val="105"/>
              </w:rPr>
              <w:t>Education</w:t>
            </w:r>
            <w:r w:rsidRPr="004110C6">
              <w:rPr>
                <w:rFonts w:ascii="Manrope" w:hAnsi="Manrope"/>
                <w:spacing w:val="-12"/>
                <w:w w:val="105"/>
              </w:rPr>
              <w:t xml:space="preserve"> </w:t>
            </w:r>
            <w:r w:rsidRPr="004110C6">
              <w:rPr>
                <w:rFonts w:ascii="Manrope" w:hAnsi="Manrope"/>
                <w:w w:val="105"/>
              </w:rPr>
              <w:t>Offices,</w:t>
            </w:r>
            <w:r w:rsidRPr="004110C6">
              <w:rPr>
                <w:rFonts w:ascii="Manrope" w:hAnsi="Manrope"/>
                <w:spacing w:val="-15"/>
                <w:w w:val="105"/>
              </w:rPr>
              <w:t xml:space="preserve"> </w:t>
            </w:r>
            <w:r w:rsidRPr="004110C6">
              <w:rPr>
                <w:rFonts w:ascii="Manrope" w:hAnsi="Manrope"/>
                <w:w w:val="105"/>
              </w:rPr>
              <w:t>and support</w:t>
            </w:r>
            <w:r w:rsidRPr="004110C6">
              <w:rPr>
                <w:rFonts w:ascii="Manrope" w:hAnsi="Manrope"/>
                <w:spacing w:val="-9"/>
                <w:w w:val="105"/>
              </w:rPr>
              <w:t xml:space="preserve"> </w:t>
            </w:r>
            <w:r w:rsidRPr="004110C6">
              <w:rPr>
                <w:rFonts w:ascii="Manrope" w:hAnsi="Manrope"/>
                <w:w w:val="105"/>
              </w:rPr>
              <w:t>vendors</w:t>
            </w:r>
            <w:r w:rsidRPr="004110C6">
              <w:rPr>
                <w:rFonts w:ascii="Manrope" w:hAnsi="Manrope"/>
                <w:spacing w:val="-9"/>
                <w:w w:val="105"/>
              </w:rPr>
              <w:t xml:space="preserve"> </w:t>
            </w:r>
            <w:r w:rsidRPr="004110C6">
              <w:rPr>
                <w:rFonts w:ascii="Manrope" w:hAnsi="Manrope"/>
                <w:w w:val="105"/>
              </w:rPr>
              <w:t>that</w:t>
            </w:r>
            <w:r w:rsidRPr="004110C6">
              <w:rPr>
                <w:rFonts w:ascii="Manrope" w:hAnsi="Manrope"/>
                <w:spacing w:val="-13"/>
                <w:w w:val="105"/>
              </w:rPr>
              <w:t xml:space="preserve"> </w:t>
            </w:r>
            <w:r w:rsidRPr="004110C6">
              <w:rPr>
                <w:rFonts w:ascii="Manrope" w:hAnsi="Manrope"/>
                <w:w w:val="105"/>
              </w:rPr>
              <w:t>provide</w:t>
            </w:r>
            <w:r w:rsidRPr="004110C6">
              <w:rPr>
                <w:rFonts w:ascii="Manrope" w:hAnsi="Manrope"/>
                <w:spacing w:val="-12"/>
                <w:w w:val="105"/>
              </w:rPr>
              <w:t xml:space="preserve"> </w:t>
            </w:r>
            <w:r w:rsidRPr="004110C6">
              <w:rPr>
                <w:rFonts w:ascii="Manrope" w:hAnsi="Manrope"/>
                <w:w w:val="105"/>
              </w:rPr>
              <w:t>services</w:t>
            </w:r>
            <w:r w:rsidRPr="004110C6">
              <w:rPr>
                <w:rFonts w:ascii="Manrope" w:hAnsi="Manrope"/>
                <w:spacing w:val="-7"/>
                <w:w w:val="105"/>
              </w:rPr>
              <w:t xml:space="preserve"> </w:t>
            </w:r>
            <w:r w:rsidRPr="004110C6">
              <w:rPr>
                <w:rFonts w:ascii="Manrope" w:hAnsi="Manrope"/>
                <w:w w:val="105"/>
              </w:rPr>
              <w:t>around</w:t>
            </w:r>
            <w:r w:rsidRPr="004110C6">
              <w:rPr>
                <w:rFonts w:ascii="Manrope" w:hAnsi="Manrope"/>
                <w:spacing w:val="-8"/>
                <w:w w:val="105"/>
              </w:rPr>
              <w:t xml:space="preserve"> </w:t>
            </w:r>
            <w:r w:rsidRPr="004110C6">
              <w:rPr>
                <w:rFonts w:ascii="Manrope" w:hAnsi="Manrope"/>
                <w:w w:val="105"/>
              </w:rPr>
              <w:t>staff</w:t>
            </w:r>
            <w:r w:rsidRPr="004110C6">
              <w:rPr>
                <w:rFonts w:ascii="Manrope" w:hAnsi="Manrope"/>
                <w:spacing w:val="-11"/>
                <w:w w:val="105"/>
              </w:rPr>
              <w:t xml:space="preserve"> </w:t>
            </w:r>
            <w:r w:rsidRPr="004110C6">
              <w:rPr>
                <w:rFonts w:ascii="Manrope" w:hAnsi="Manrope"/>
                <w:w w:val="105"/>
              </w:rPr>
              <w:t>administration</w:t>
            </w:r>
            <w:r w:rsidRPr="004110C6">
              <w:rPr>
                <w:rFonts w:ascii="Manrope" w:hAnsi="Manrope"/>
                <w:spacing w:val="-17"/>
                <w:w w:val="105"/>
              </w:rPr>
              <w:t xml:space="preserve"> </w:t>
            </w:r>
            <w:r w:rsidRPr="004110C6">
              <w:rPr>
                <w:rFonts w:ascii="Manrope" w:hAnsi="Manrope"/>
                <w:w w:val="105"/>
              </w:rPr>
              <w:t>systems,</w:t>
            </w:r>
            <w:r w:rsidRPr="004110C6">
              <w:rPr>
                <w:rFonts w:ascii="Manrope" w:hAnsi="Manrope"/>
                <w:spacing w:val="-9"/>
                <w:w w:val="105"/>
              </w:rPr>
              <w:t xml:space="preserve"> </w:t>
            </w:r>
            <w:r w:rsidRPr="004110C6">
              <w:rPr>
                <w:rFonts w:ascii="Manrope" w:hAnsi="Manrope"/>
                <w:w w:val="105"/>
              </w:rPr>
              <w:t>but</w:t>
            </w:r>
            <w:r w:rsidRPr="004110C6">
              <w:rPr>
                <w:rFonts w:ascii="Manrope" w:hAnsi="Manrope"/>
                <w:spacing w:val="-12"/>
                <w:w w:val="105"/>
              </w:rPr>
              <w:t xml:space="preserve"> </w:t>
            </w:r>
            <w:r w:rsidRPr="004110C6">
              <w:rPr>
                <w:rFonts w:ascii="Manrope" w:hAnsi="Manrope"/>
                <w:w w:val="105"/>
              </w:rPr>
              <w:t>will</w:t>
            </w:r>
            <w:r w:rsidRPr="004110C6">
              <w:rPr>
                <w:rFonts w:ascii="Manrope" w:hAnsi="Manrope"/>
                <w:spacing w:val="-18"/>
                <w:w w:val="105"/>
              </w:rPr>
              <w:t xml:space="preserve"> </w:t>
            </w:r>
            <w:r w:rsidRPr="004110C6">
              <w:rPr>
                <w:rFonts w:ascii="Manrope" w:hAnsi="Manrope"/>
                <w:w w:val="105"/>
              </w:rPr>
              <w:t>not</w:t>
            </w:r>
            <w:r w:rsidRPr="004110C6">
              <w:rPr>
                <w:rFonts w:ascii="Manrope" w:hAnsi="Manrope"/>
                <w:spacing w:val="-13"/>
                <w:w w:val="105"/>
              </w:rPr>
              <w:t xml:space="preserve"> </w:t>
            </w:r>
            <w:r w:rsidRPr="004110C6">
              <w:rPr>
                <w:rFonts w:ascii="Manrope" w:hAnsi="Manrope"/>
                <w:w w:val="105"/>
              </w:rPr>
              <w:t>disclose</w:t>
            </w:r>
            <w:r w:rsidRPr="004110C6">
              <w:rPr>
                <w:rFonts w:ascii="Manrope" w:hAnsi="Manrope"/>
                <w:spacing w:val="-13"/>
                <w:w w:val="105"/>
              </w:rPr>
              <w:t xml:space="preserve"> </w:t>
            </w:r>
            <w:r w:rsidRPr="004110C6">
              <w:rPr>
                <w:rFonts w:ascii="Manrope" w:hAnsi="Manrope"/>
                <w:w w:val="105"/>
              </w:rPr>
              <w:t>this</w:t>
            </w:r>
            <w:r w:rsidRPr="004110C6">
              <w:rPr>
                <w:rFonts w:ascii="Manrope" w:hAnsi="Manrope"/>
                <w:spacing w:val="-12"/>
                <w:w w:val="105"/>
              </w:rPr>
              <w:t xml:space="preserve"> </w:t>
            </w:r>
            <w:r w:rsidRPr="004110C6">
              <w:rPr>
                <w:rFonts w:ascii="Manrope" w:hAnsi="Manrope"/>
                <w:w w:val="105"/>
              </w:rPr>
              <w:t>information</w:t>
            </w:r>
            <w:r w:rsidRPr="004110C6">
              <w:rPr>
                <w:rFonts w:ascii="Manrope" w:hAnsi="Manrope"/>
                <w:spacing w:val="-12"/>
                <w:w w:val="105"/>
              </w:rPr>
              <w:t xml:space="preserve"> </w:t>
            </w:r>
            <w:r w:rsidRPr="004110C6">
              <w:rPr>
                <w:rFonts w:ascii="Manrope" w:hAnsi="Manrope"/>
                <w:w w:val="105"/>
              </w:rPr>
              <w:t>to</w:t>
            </w:r>
            <w:r w:rsidRPr="004110C6">
              <w:rPr>
                <w:rFonts w:ascii="Manrope" w:hAnsi="Manrope"/>
                <w:spacing w:val="-15"/>
                <w:w w:val="105"/>
              </w:rPr>
              <w:t xml:space="preserve"> </w:t>
            </w:r>
            <w:r w:rsidRPr="004110C6">
              <w:rPr>
                <w:rFonts w:ascii="Manrope" w:hAnsi="Manrope"/>
                <w:w w:val="105"/>
              </w:rPr>
              <w:t>other</w:t>
            </w:r>
            <w:r w:rsidRPr="004110C6">
              <w:rPr>
                <w:rFonts w:ascii="Manrope" w:hAnsi="Manrope"/>
                <w:spacing w:val="-8"/>
                <w:w w:val="105"/>
              </w:rPr>
              <w:t xml:space="preserve"> </w:t>
            </w:r>
            <w:r w:rsidRPr="004110C6">
              <w:rPr>
                <w:rFonts w:ascii="Manrope" w:hAnsi="Manrope"/>
                <w:w w:val="105"/>
              </w:rPr>
              <w:t>third parties without your</w:t>
            </w:r>
            <w:r w:rsidRPr="004110C6">
              <w:rPr>
                <w:rFonts w:ascii="Manrope" w:hAnsi="Manrope"/>
                <w:spacing w:val="23"/>
                <w:w w:val="105"/>
              </w:rPr>
              <w:t xml:space="preserve"> </w:t>
            </w:r>
            <w:r w:rsidRPr="004110C6">
              <w:rPr>
                <w:rFonts w:ascii="Manrope" w:hAnsi="Manrope"/>
                <w:w w:val="105"/>
              </w:rPr>
              <w:t>consent.</w:t>
            </w:r>
          </w:p>
          <w:p w14:paraId="4C8F01EA" w14:textId="77777777" w:rsidR="004110C6" w:rsidRPr="004110C6" w:rsidRDefault="004110C6" w:rsidP="004110C6">
            <w:pPr>
              <w:pStyle w:val="ListParagraph"/>
              <w:widowControl w:val="0"/>
              <w:numPr>
                <w:ilvl w:val="0"/>
                <w:numId w:val="14"/>
              </w:numPr>
              <w:tabs>
                <w:tab w:val="left" w:pos="369"/>
              </w:tabs>
              <w:autoSpaceDE w:val="0"/>
              <w:autoSpaceDN w:val="0"/>
              <w:spacing w:before="120" w:after="120" w:line="264" w:lineRule="auto"/>
              <w:ind w:left="478" w:right="262" w:hanging="355"/>
              <w:contextualSpacing w:val="0"/>
              <w:rPr>
                <w:rFonts w:ascii="Manrope" w:hAnsi="Manrope"/>
              </w:rPr>
            </w:pPr>
            <w:r w:rsidRPr="004110C6">
              <w:rPr>
                <w:rFonts w:ascii="Manrope" w:hAnsi="Manrope"/>
              </w:rPr>
              <w:t xml:space="preserve">The School may store personal information in the 'cloud', which may mean that it resides on servers which are situated outside Australia. The school uses the services of a third party online provider which may be accessible by you. The school has made reasonable efforts to be satisfied about the security of any personal information stored outside Australia as not </w:t>
            </w:r>
            <w:r w:rsidRPr="004110C6">
              <w:rPr>
                <w:rFonts w:ascii="Manrope" w:hAnsi="Manrope"/>
              </w:rPr>
              <w:lastRenderedPageBreak/>
              <w:t>all countries are bound by laws which provide the same level of protection for personal information provided by the</w:t>
            </w:r>
            <w:r w:rsidRPr="004110C6">
              <w:rPr>
                <w:rFonts w:ascii="Manrope" w:hAnsi="Manrope"/>
                <w:spacing w:val="28"/>
              </w:rPr>
              <w:t xml:space="preserve"> </w:t>
            </w:r>
            <w:r w:rsidRPr="004110C6">
              <w:rPr>
                <w:rFonts w:ascii="Manrope" w:hAnsi="Manrope"/>
              </w:rPr>
              <w:t>APPs.</w:t>
            </w:r>
          </w:p>
          <w:p w14:paraId="25494381" w14:textId="77777777" w:rsidR="004110C6" w:rsidRPr="004110C6" w:rsidRDefault="004110C6" w:rsidP="004110C6">
            <w:pPr>
              <w:spacing w:before="120" w:after="120"/>
              <w:ind w:left="479"/>
              <w:rPr>
                <w:rFonts w:ascii="Manrope" w:hAnsi="Manrope"/>
              </w:rPr>
            </w:pPr>
            <w:r w:rsidRPr="004110C6">
              <w:rPr>
                <w:rFonts w:ascii="Manrope" w:hAnsi="Manrope"/>
                <w:b/>
              </w:rPr>
              <w:t xml:space="preserve">Please tick to confirm you consent to this disclosure, </w:t>
            </w:r>
            <w:r w:rsidRPr="004110C6">
              <w:rPr>
                <w:rFonts w:ascii="Manrope" w:hAnsi="Manrope"/>
              </w:rPr>
              <w:t>processing and storage of your personal information.</w:t>
            </w:r>
          </w:p>
          <w:p w14:paraId="06AF6902" w14:textId="026F2984" w:rsidR="004110C6" w:rsidRPr="004110C6" w:rsidRDefault="00B35DD8" w:rsidP="004110C6">
            <w:pPr>
              <w:pStyle w:val="BodyText"/>
              <w:spacing w:before="120" w:after="120"/>
              <w:ind w:left="474"/>
              <w:rPr>
                <w:rFonts w:ascii="Manrope" w:hAnsi="Manrope"/>
                <w:color w:val="FF0000"/>
                <w:sz w:val="22"/>
                <w:szCs w:val="22"/>
              </w:rPr>
            </w:pPr>
            <w:sdt>
              <w:sdtPr>
                <w:rPr>
                  <w:rFonts w:ascii="Segoe UI Symbol" w:hAnsi="Segoe UI Symbol" w:cs="Segoe UI Symbol"/>
                  <w:color w:val="FF0000"/>
                  <w:w w:val="105"/>
                  <w:position w:val="1"/>
                  <w:sz w:val="22"/>
                  <w:szCs w:val="22"/>
                </w:rPr>
                <w:id w:val="-2102866635"/>
                <w14:checkbox>
                  <w14:checked w14:val="0"/>
                  <w14:checkedState w14:val="2612" w14:font="MS Gothic"/>
                  <w14:uncheckedState w14:val="2610" w14:font="MS Gothic"/>
                </w14:checkbox>
              </w:sdtPr>
              <w:sdtEndPr/>
              <w:sdtContent>
                <w:r w:rsidR="008A5DC4">
                  <w:rPr>
                    <w:rFonts w:ascii="MS Gothic" w:eastAsia="MS Gothic" w:hAnsi="MS Gothic" w:cs="Segoe UI Symbol" w:hint="eastAsia"/>
                    <w:color w:val="FF0000"/>
                    <w:w w:val="105"/>
                    <w:position w:val="1"/>
                    <w:sz w:val="22"/>
                    <w:szCs w:val="22"/>
                  </w:rPr>
                  <w:t>☐</w:t>
                </w:r>
              </w:sdtContent>
            </w:sdt>
            <w:r w:rsidR="004110C6" w:rsidRPr="004110C6">
              <w:rPr>
                <w:rFonts w:ascii="Segoe UI Symbol" w:hAnsi="Segoe UI Symbol" w:cs="Segoe UI Symbol"/>
                <w:color w:val="FF0000"/>
                <w:w w:val="105"/>
                <w:position w:val="1"/>
                <w:sz w:val="22"/>
                <w:szCs w:val="22"/>
              </w:rPr>
              <w:t xml:space="preserve"> </w:t>
            </w:r>
            <w:r w:rsidR="004110C6" w:rsidRPr="004110C6">
              <w:rPr>
                <w:rFonts w:ascii="Manrope" w:hAnsi="Manrope"/>
                <w:color w:val="FF0000"/>
                <w:w w:val="105"/>
                <w:sz w:val="22"/>
                <w:szCs w:val="22"/>
              </w:rPr>
              <w:t>Tick box</w:t>
            </w:r>
          </w:p>
          <w:p w14:paraId="125C2D99" w14:textId="77777777" w:rsidR="004110C6" w:rsidRPr="004110C6" w:rsidRDefault="004110C6" w:rsidP="004110C6">
            <w:pPr>
              <w:pStyle w:val="ListParagraph"/>
              <w:widowControl w:val="0"/>
              <w:numPr>
                <w:ilvl w:val="0"/>
                <w:numId w:val="14"/>
              </w:numPr>
              <w:tabs>
                <w:tab w:val="left" w:pos="424"/>
              </w:tabs>
              <w:autoSpaceDE w:val="0"/>
              <w:autoSpaceDN w:val="0"/>
              <w:spacing w:before="120" w:after="120" w:line="261" w:lineRule="auto"/>
              <w:ind w:left="481" w:right="265" w:hanging="362"/>
              <w:contextualSpacing w:val="0"/>
              <w:rPr>
                <w:rFonts w:ascii="Manrope" w:hAnsi="Manrope"/>
              </w:rPr>
            </w:pPr>
            <w:r w:rsidRPr="004110C6">
              <w:rPr>
                <w:rFonts w:ascii="Manrope" w:hAnsi="Manrope"/>
              </w:rPr>
              <w:t>We are required to collect information under Victorian Child Protection laws. Employees who are not registered teachers are required to have a current and valid Working with Children Check 0JVWCC), and a National Criminal History Record Check. We may also collect other personal information about you in accordance with these</w:t>
            </w:r>
            <w:r w:rsidRPr="004110C6">
              <w:rPr>
                <w:rFonts w:ascii="Manrope" w:hAnsi="Manrope"/>
                <w:spacing w:val="2"/>
              </w:rPr>
              <w:t xml:space="preserve"> </w:t>
            </w:r>
            <w:r w:rsidRPr="004110C6">
              <w:rPr>
                <w:rFonts w:ascii="Manrope" w:hAnsi="Manrope"/>
              </w:rPr>
              <w:t>laws.</w:t>
            </w:r>
          </w:p>
          <w:p w14:paraId="754DFF13" w14:textId="77777777" w:rsidR="004110C6" w:rsidRPr="004110C6" w:rsidRDefault="004110C6" w:rsidP="004110C6">
            <w:pPr>
              <w:pStyle w:val="ListParagraph"/>
              <w:widowControl w:val="0"/>
              <w:numPr>
                <w:ilvl w:val="0"/>
                <w:numId w:val="14"/>
              </w:numPr>
              <w:tabs>
                <w:tab w:val="left" w:pos="371"/>
              </w:tabs>
              <w:autoSpaceDE w:val="0"/>
              <w:autoSpaceDN w:val="0"/>
              <w:spacing w:before="120" w:after="120" w:line="261" w:lineRule="auto"/>
              <w:ind w:right="449" w:hanging="360"/>
              <w:contextualSpacing w:val="0"/>
              <w:rPr>
                <w:rFonts w:ascii="Manrope" w:hAnsi="Manrope"/>
              </w:rPr>
            </w:pPr>
            <w:r w:rsidRPr="004110C6">
              <w:rPr>
                <w:rFonts w:ascii="Manrope" w:hAnsi="Manrope"/>
              </w:rPr>
              <w:t>Where personal and sensitive information is retained by the CECV by a cloud service provider to facilitate HR and staff administrative support, this information will be stored on servers within Australia. This includes the Integrated Catholic Online System</w:t>
            </w:r>
            <w:r w:rsidRPr="004110C6">
              <w:rPr>
                <w:rFonts w:ascii="Manrope" w:hAnsi="Manrope"/>
                <w:spacing w:val="11"/>
              </w:rPr>
              <w:t xml:space="preserve"> </w:t>
            </w:r>
            <w:r w:rsidRPr="004110C6">
              <w:rPr>
                <w:rFonts w:ascii="Manrope" w:hAnsi="Manrope"/>
              </w:rPr>
              <w:t>(ICON).</w:t>
            </w:r>
          </w:p>
          <w:p w14:paraId="4C3F7A75" w14:textId="77777777" w:rsidR="004110C6" w:rsidRPr="004110C6" w:rsidRDefault="004110C6" w:rsidP="004110C6">
            <w:pPr>
              <w:pStyle w:val="ListParagraph"/>
              <w:widowControl w:val="0"/>
              <w:numPr>
                <w:ilvl w:val="0"/>
                <w:numId w:val="14"/>
              </w:numPr>
              <w:tabs>
                <w:tab w:val="left" w:pos="424"/>
              </w:tabs>
              <w:autoSpaceDE w:val="0"/>
              <w:autoSpaceDN w:val="0"/>
              <w:spacing w:before="120" w:after="120" w:line="261" w:lineRule="auto"/>
              <w:ind w:left="481" w:right="641"/>
              <w:contextualSpacing w:val="0"/>
              <w:rPr>
                <w:rFonts w:ascii="Manrope" w:hAnsi="Manrope"/>
              </w:rPr>
            </w:pPr>
            <w:r w:rsidRPr="004110C6">
              <w:rPr>
                <w:rFonts w:ascii="Manrope" w:hAnsi="Manrope"/>
              </w:rPr>
              <w:t>If you provide us with the personal information of others, we encourage you to inform them that you are disclosing that information to the School and why, that they can access that information if they wish and that the School does not usually disclose the information to third</w:t>
            </w:r>
            <w:r w:rsidRPr="004110C6">
              <w:rPr>
                <w:rFonts w:ascii="Manrope" w:hAnsi="Manrope"/>
                <w:spacing w:val="-22"/>
              </w:rPr>
              <w:t xml:space="preserve"> </w:t>
            </w:r>
            <w:r w:rsidRPr="004110C6">
              <w:rPr>
                <w:rFonts w:ascii="Manrope" w:hAnsi="Manrope"/>
              </w:rPr>
              <w:t>parties.</w:t>
            </w:r>
          </w:p>
          <w:p w14:paraId="3A49AC67" w14:textId="77777777" w:rsidR="004110C6" w:rsidRPr="004110C6" w:rsidRDefault="004110C6" w:rsidP="004110C6">
            <w:pPr>
              <w:pStyle w:val="ListParagraph"/>
              <w:widowControl w:val="0"/>
              <w:numPr>
                <w:ilvl w:val="0"/>
                <w:numId w:val="14"/>
              </w:numPr>
              <w:tabs>
                <w:tab w:val="left" w:pos="424"/>
              </w:tabs>
              <w:autoSpaceDE w:val="0"/>
              <w:autoSpaceDN w:val="0"/>
              <w:spacing w:before="120" w:after="120" w:line="266" w:lineRule="auto"/>
              <w:ind w:left="481" w:right="341"/>
              <w:contextualSpacing w:val="0"/>
              <w:rPr>
                <w:rFonts w:ascii="Manrope" w:hAnsi="Manrope"/>
              </w:rPr>
            </w:pPr>
            <w:r w:rsidRPr="004110C6">
              <w:rPr>
                <w:rFonts w:ascii="Manrope" w:hAnsi="Manrope"/>
              </w:rPr>
              <w:t>If you are employed by Catholic College Wodonga, the personal information that we collect about you will become part of your employee record and will be handled in accordance with the law and clause 6 of this</w:t>
            </w:r>
            <w:r w:rsidRPr="004110C6">
              <w:rPr>
                <w:rFonts w:ascii="Manrope" w:hAnsi="Manrope"/>
                <w:spacing w:val="10"/>
              </w:rPr>
              <w:t xml:space="preserve"> </w:t>
            </w:r>
            <w:r w:rsidRPr="004110C6">
              <w:rPr>
                <w:rFonts w:ascii="Manrope" w:hAnsi="Manrope"/>
              </w:rPr>
              <w:t>notice.</w:t>
            </w:r>
          </w:p>
          <w:p w14:paraId="3767B35A" w14:textId="77777777" w:rsidR="004110C6" w:rsidRPr="004110C6" w:rsidRDefault="004110C6" w:rsidP="004110C6">
            <w:pPr>
              <w:pStyle w:val="ListParagraph"/>
              <w:widowControl w:val="0"/>
              <w:numPr>
                <w:ilvl w:val="0"/>
                <w:numId w:val="14"/>
              </w:numPr>
              <w:tabs>
                <w:tab w:val="left" w:pos="423"/>
              </w:tabs>
              <w:autoSpaceDE w:val="0"/>
              <w:autoSpaceDN w:val="0"/>
              <w:spacing w:before="120" w:after="120" w:line="266" w:lineRule="auto"/>
              <w:ind w:left="480" w:right="710" w:hanging="358"/>
              <w:contextualSpacing w:val="0"/>
              <w:rPr>
                <w:rFonts w:ascii="Manrope" w:hAnsi="Manrope"/>
              </w:rPr>
            </w:pPr>
            <w:r w:rsidRPr="004110C6">
              <w:rPr>
                <w:rFonts w:ascii="Manrope" w:hAnsi="Manrope"/>
              </w:rPr>
              <w:t>Staff information is exempt from the Privacy Act 1988. Other requirements (e.g. staff contracts, other school policies) may contain confidentiality clauses or other restrictions on the entities that staff information can be disclosed</w:t>
            </w:r>
            <w:r w:rsidRPr="004110C6">
              <w:rPr>
                <w:rFonts w:ascii="Manrope" w:hAnsi="Manrope"/>
                <w:spacing w:val="18"/>
              </w:rPr>
              <w:t xml:space="preserve"> </w:t>
            </w:r>
            <w:r w:rsidRPr="004110C6">
              <w:rPr>
                <w:rFonts w:ascii="Manrope" w:hAnsi="Manrope"/>
              </w:rPr>
              <w:t>to.</w:t>
            </w:r>
          </w:p>
          <w:p w14:paraId="2058458F" w14:textId="77777777" w:rsidR="004110C6" w:rsidRPr="004110C6" w:rsidRDefault="004110C6" w:rsidP="004110C6">
            <w:pPr>
              <w:pStyle w:val="BodyText"/>
              <w:rPr>
                <w:rFonts w:ascii="Manrope" w:hAnsi="Manrope"/>
                <w:sz w:val="22"/>
                <w:szCs w:val="22"/>
              </w:rPr>
            </w:pPr>
          </w:p>
          <w:p w14:paraId="75714BD3" w14:textId="77777777" w:rsidR="004110C6" w:rsidRPr="004110C6" w:rsidRDefault="004110C6" w:rsidP="004110C6">
            <w:pPr>
              <w:pStyle w:val="BodyText"/>
              <w:rPr>
                <w:rFonts w:ascii="Manrope" w:hAnsi="Manrope"/>
                <w:b/>
                <w:bCs/>
                <w:sz w:val="22"/>
                <w:szCs w:val="22"/>
              </w:rPr>
            </w:pPr>
            <w:r w:rsidRPr="004110C6">
              <w:rPr>
                <w:rFonts w:ascii="Manrope" w:hAnsi="Manrope"/>
                <w:b/>
                <w:bCs/>
                <w:w w:val="105"/>
                <w:sz w:val="22"/>
                <w:szCs w:val="22"/>
              </w:rPr>
              <w:t>Signature___________________________________Date________________</w:t>
            </w:r>
          </w:p>
          <w:p w14:paraId="1676C56E" w14:textId="77777777" w:rsidR="004110C6" w:rsidRPr="004110C6" w:rsidRDefault="004110C6" w:rsidP="004110C6">
            <w:pPr>
              <w:rPr>
                <w:rFonts w:ascii="Manrope" w:hAnsi="Manrope"/>
              </w:rPr>
            </w:pPr>
            <w:r w:rsidRPr="004110C6">
              <w:rPr>
                <w:rFonts w:ascii="Manrope" w:hAnsi="Manrope"/>
              </w:rPr>
              <w:br w:type="page"/>
            </w:r>
          </w:p>
          <w:p w14:paraId="7EBB793C" w14:textId="77777777" w:rsidR="004110C6" w:rsidRDefault="004110C6" w:rsidP="00A2523D">
            <w:pPr>
              <w:ind w:right="2657"/>
              <w:rPr>
                <w:rFonts w:ascii="Manrope" w:hAnsi="Manrope" w:cs="Helvetica"/>
                <w:b/>
                <w:bCs/>
                <w:color w:val="002341"/>
                <w:sz w:val="32"/>
                <w:szCs w:val="28"/>
              </w:rPr>
            </w:pPr>
          </w:p>
        </w:tc>
      </w:tr>
    </w:tbl>
    <w:p w14:paraId="78997B93" w14:textId="6507CCD0" w:rsidR="004110C6" w:rsidRDefault="004110C6" w:rsidP="00A2523D">
      <w:pPr>
        <w:ind w:right="2657" w:firstLine="426"/>
        <w:rPr>
          <w:rFonts w:ascii="Manrope" w:hAnsi="Manrope" w:cs="Helvetica"/>
          <w:b/>
          <w:bCs/>
          <w:color w:val="002341"/>
          <w:sz w:val="32"/>
          <w:szCs w:val="28"/>
        </w:rPr>
      </w:pPr>
    </w:p>
    <w:p w14:paraId="774930FC" w14:textId="77777777" w:rsidR="004110C6" w:rsidRDefault="004110C6">
      <w:pPr>
        <w:rPr>
          <w:rFonts w:ascii="Manrope" w:hAnsi="Manrope" w:cs="Helvetica"/>
          <w:b/>
          <w:bCs/>
          <w:color w:val="002341"/>
          <w:sz w:val="32"/>
          <w:szCs w:val="28"/>
        </w:rPr>
      </w:pPr>
      <w:r>
        <w:rPr>
          <w:rFonts w:ascii="Manrope" w:hAnsi="Manrope" w:cs="Helvetica"/>
          <w:b/>
          <w:bCs/>
          <w:color w:val="002341"/>
          <w:sz w:val="32"/>
          <w:szCs w:val="28"/>
        </w:rPr>
        <w:br w:type="page"/>
      </w:r>
    </w:p>
    <w:p w14:paraId="202FEEEF" w14:textId="03F066F7" w:rsidR="00F419EB" w:rsidRPr="0035534A" w:rsidRDefault="0035534A">
      <w:pPr>
        <w:rPr>
          <w:rFonts w:ascii="Manrope" w:hAnsi="Manrope" w:cs="Helvetica"/>
          <w:b/>
          <w:bCs/>
          <w:color w:val="002341"/>
          <w:sz w:val="32"/>
          <w:szCs w:val="28"/>
        </w:rPr>
      </w:pPr>
      <w:r w:rsidRPr="0035534A">
        <w:rPr>
          <w:rFonts w:ascii="Manrope" w:hAnsi="Manrope" w:cs="Helvetica"/>
          <w:b/>
          <w:bCs/>
          <w:color w:val="002341"/>
          <w:sz w:val="32"/>
          <w:szCs w:val="28"/>
        </w:rPr>
        <w:lastRenderedPageBreak/>
        <w:t>APPENDICES</w:t>
      </w:r>
    </w:p>
    <w:p w14:paraId="38AAC103" w14:textId="76DF5828" w:rsidR="0035534A" w:rsidRDefault="00EE38B9">
      <w:pPr>
        <w:rPr>
          <w:rFonts w:ascii="Manrope" w:hAnsi="Manrope"/>
        </w:rPr>
      </w:pPr>
      <w:r>
        <w:rPr>
          <w:rFonts w:ascii="Manrope" w:hAnsi="Manrope"/>
        </w:rPr>
        <w:t xml:space="preserve">Appendix 1 – </w:t>
      </w:r>
      <w:hyperlink r:id="rId13" w:history="1">
        <w:r w:rsidRPr="008A5DC4">
          <w:rPr>
            <w:rStyle w:val="Hyperlink"/>
            <w:rFonts w:ascii="Manrope" w:hAnsi="Manrope"/>
          </w:rPr>
          <w:t>Deputy Principal</w:t>
        </w:r>
        <w:r w:rsidR="003752BF" w:rsidRPr="008A5DC4">
          <w:rPr>
            <w:rStyle w:val="Hyperlink"/>
            <w:rFonts w:ascii="Manrope" w:hAnsi="Manrope"/>
          </w:rPr>
          <w:t>,</w:t>
        </w:r>
        <w:r w:rsidRPr="008A5DC4">
          <w:rPr>
            <w:rStyle w:val="Hyperlink"/>
            <w:rFonts w:ascii="Manrope" w:hAnsi="Manrope"/>
          </w:rPr>
          <w:t xml:space="preserve"> </w:t>
        </w:r>
        <w:r w:rsidR="0070256B" w:rsidRPr="008A5DC4">
          <w:rPr>
            <w:rStyle w:val="Hyperlink"/>
            <w:rFonts w:ascii="Manrope" w:hAnsi="Manrope"/>
          </w:rPr>
          <w:t>Staff and Operations Position Description</w:t>
        </w:r>
      </w:hyperlink>
    </w:p>
    <w:p w14:paraId="2FCA08D3" w14:textId="49DD0F87" w:rsidR="00EE38B9" w:rsidRPr="000B0444" w:rsidRDefault="00EE38B9">
      <w:pPr>
        <w:rPr>
          <w:rStyle w:val="Hyperlink"/>
          <w:rFonts w:ascii="Manrope" w:hAnsi="Manrope"/>
        </w:rPr>
      </w:pPr>
      <w:r>
        <w:rPr>
          <w:rFonts w:ascii="Manrope" w:hAnsi="Manrope"/>
        </w:rPr>
        <w:t xml:space="preserve">Appendix 2 – </w:t>
      </w:r>
      <w:r w:rsidR="000B0444">
        <w:rPr>
          <w:rFonts w:ascii="Manrope" w:hAnsi="Manrope"/>
          <w:lang w:eastAsia="en-AU"/>
        </w:rPr>
        <w:fldChar w:fldCharType="begin"/>
      </w:r>
      <w:r w:rsidR="000B0444">
        <w:rPr>
          <w:rFonts w:ascii="Manrope" w:hAnsi="Manrope"/>
          <w:lang w:eastAsia="en-AU"/>
        </w:rPr>
        <w:instrText xml:space="preserve"> HYPERLINK "https://drive.google.com/file/d/12qq08oecwf_dSi28Kooct0Yt0ZbvtUtm/view?usp=sharing" </w:instrText>
      </w:r>
      <w:r w:rsidR="000B0444">
        <w:rPr>
          <w:rFonts w:ascii="Manrope" w:hAnsi="Manrope"/>
          <w:lang w:eastAsia="en-AU"/>
        </w:rPr>
        <w:fldChar w:fldCharType="separate"/>
      </w:r>
      <w:r w:rsidRPr="000B0444">
        <w:rPr>
          <w:rStyle w:val="Hyperlink"/>
          <w:rFonts w:ascii="Manrope" w:hAnsi="Manrope"/>
          <w:lang w:eastAsia="en-AU"/>
        </w:rPr>
        <w:t>Catholic Education Sandhurst Leadership Framework.</w:t>
      </w:r>
    </w:p>
    <w:p w14:paraId="5CF9BC16" w14:textId="7F70AF4C" w:rsidR="00EE38B9" w:rsidRPr="00FB718E" w:rsidRDefault="000B0444">
      <w:pPr>
        <w:rPr>
          <w:rStyle w:val="Hyperlink"/>
          <w:rFonts w:ascii="Manrope" w:hAnsi="Manrope"/>
        </w:rPr>
      </w:pPr>
      <w:r>
        <w:rPr>
          <w:rFonts w:ascii="Manrope" w:hAnsi="Manrope"/>
          <w:lang w:eastAsia="en-AU"/>
        </w:rPr>
        <w:fldChar w:fldCharType="end"/>
      </w:r>
      <w:r w:rsidR="00EE38B9">
        <w:rPr>
          <w:rFonts w:ascii="Manrope" w:hAnsi="Manrope"/>
        </w:rPr>
        <w:t xml:space="preserve">Appendix 3 – </w:t>
      </w:r>
      <w:r w:rsidR="00FB718E">
        <w:rPr>
          <w:rFonts w:ascii="Manrope" w:hAnsi="Manrope"/>
        </w:rPr>
        <w:fldChar w:fldCharType="begin"/>
      </w:r>
      <w:r w:rsidR="00FB718E">
        <w:rPr>
          <w:rFonts w:ascii="Manrope" w:hAnsi="Manrope"/>
        </w:rPr>
        <w:instrText xml:space="preserve"> HYPERLINK "https://drive.google.com/file/d/0ByfO5vTSnRIKeGdtOU42anZDMUU/view?usp=sharing&amp;resourcekey=0-2k_akwMLSaWIvlK8DpVwAg" </w:instrText>
      </w:r>
      <w:r w:rsidR="00FB718E">
        <w:rPr>
          <w:rFonts w:ascii="Manrope" w:hAnsi="Manrope"/>
        </w:rPr>
        <w:fldChar w:fldCharType="separate"/>
      </w:r>
      <w:r w:rsidR="00EE38B9" w:rsidRPr="00FB718E">
        <w:rPr>
          <w:rStyle w:val="Hyperlink"/>
          <w:rFonts w:ascii="Manrope" w:hAnsi="Manrope"/>
        </w:rPr>
        <w:t xml:space="preserve">CECV Commitment to Child </w:t>
      </w:r>
      <w:r w:rsidR="00A2523D" w:rsidRPr="00FB718E">
        <w:rPr>
          <w:rStyle w:val="Hyperlink"/>
          <w:rFonts w:ascii="Manrope" w:hAnsi="Manrope"/>
        </w:rPr>
        <w:t>S</w:t>
      </w:r>
      <w:r w:rsidR="00EE38B9" w:rsidRPr="00FB718E">
        <w:rPr>
          <w:rStyle w:val="Hyperlink"/>
          <w:rFonts w:ascii="Manrope" w:hAnsi="Manrope"/>
        </w:rPr>
        <w:t>afety</w:t>
      </w:r>
    </w:p>
    <w:p w14:paraId="581F5483" w14:textId="7ADCD56B" w:rsidR="00EE38B9" w:rsidRPr="0031133B" w:rsidRDefault="00FB718E">
      <w:pPr>
        <w:rPr>
          <w:rFonts w:ascii="Manrope" w:hAnsi="Manrope"/>
        </w:rPr>
      </w:pPr>
      <w:r>
        <w:rPr>
          <w:rFonts w:ascii="Manrope" w:hAnsi="Manrope"/>
        </w:rPr>
        <w:fldChar w:fldCharType="end"/>
      </w:r>
      <w:r w:rsidR="00EE38B9">
        <w:rPr>
          <w:rFonts w:ascii="Manrope" w:hAnsi="Manrope"/>
        </w:rPr>
        <w:t xml:space="preserve">Appendix 4 – </w:t>
      </w:r>
      <w:hyperlink r:id="rId14" w:history="1">
        <w:r w:rsidR="00EE38B9" w:rsidRPr="00EE65DA">
          <w:rPr>
            <w:rStyle w:val="Hyperlink"/>
            <w:rFonts w:ascii="Manrope" w:hAnsi="Manrope"/>
          </w:rPr>
          <w:t xml:space="preserve">Statement of Principles for working in Catholic Education </w:t>
        </w:r>
      </w:hyperlink>
    </w:p>
    <w:sectPr w:rsidR="00EE38B9" w:rsidRPr="0031133B" w:rsidSect="004110C6">
      <w:pgSz w:w="11906" w:h="16838"/>
      <w:pgMar w:top="2127"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2D003" w14:textId="77777777" w:rsidR="00B35DD8" w:rsidRDefault="00B35DD8" w:rsidP="004110C6">
      <w:pPr>
        <w:spacing w:after="0" w:line="240" w:lineRule="auto"/>
      </w:pPr>
      <w:r>
        <w:separator/>
      </w:r>
    </w:p>
  </w:endnote>
  <w:endnote w:type="continuationSeparator" w:id="0">
    <w:p w14:paraId="3E7E8F81" w14:textId="77777777" w:rsidR="00B35DD8" w:rsidRDefault="00B35DD8" w:rsidP="00411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nrope">
    <w:altName w:val="Manrope"/>
    <w:panose1 w:val="00000500000000000000"/>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Antiqua">
    <w:altName w:val="Cambria"/>
    <w:panose1 w:val="020B0604020202020204"/>
    <w:charset w:val="00"/>
    <w:family w:val="roman"/>
    <w:notTrueType/>
    <w:pitch w:val="default"/>
    <w:sig w:usb0="00000003" w:usb1="00000000" w:usb2="00000000" w:usb3="00000000" w:csb0="00000001" w:csb1="00000000"/>
  </w:font>
  <w:font w:name="Manrope Light">
    <w:altName w:val="Manrope Light"/>
    <w:panose1 w:val="00000400000000000000"/>
    <w:charset w:val="00"/>
    <w:family w:val="auto"/>
    <w:notTrueType/>
    <w:pitch w:val="variable"/>
    <w:sig w:usb0="20000287" w:usb1="00000001" w:usb2="00000000" w:usb3="00000000" w:csb0="0000019F" w:csb1="00000000"/>
  </w:font>
  <w:font w:name="Segoe UI">
    <w:panose1 w:val="020B0604020202020204"/>
    <w:charset w:val="00"/>
    <w:family w:val="swiss"/>
    <w:pitch w:val="variable"/>
    <w:sig w:usb0="E5002EFF" w:usb1="C000E47F" w:usb2="0000002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801C" w14:textId="02D24D96" w:rsidR="003752BF" w:rsidRPr="00F30B0D" w:rsidRDefault="00F30B0D">
    <w:pPr>
      <w:pStyle w:val="Footer"/>
      <w:rPr>
        <w:rFonts w:ascii="Manrope" w:hAnsi="Manrope"/>
      </w:rPr>
    </w:pPr>
    <w:r w:rsidRPr="00F30B0D">
      <w:rPr>
        <w:rFonts w:ascii="Manrope" w:hAnsi="Manrope"/>
        <w:sz w:val="18"/>
        <w:szCs w:val="18"/>
      </w:rPr>
      <w:t>DEPUTY PRINCIPAL – STAFF &amp; OPERATIONS APPLICATION PACKAGE 2021</w:t>
    </w:r>
    <w:r>
      <w:rPr>
        <w:rFonts w:ascii="Manrope" w:hAnsi="Manrope"/>
        <w:sz w:val="18"/>
        <w:szCs w:val="18"/>
      </w:rPr>
      <w:tab/>
    </w:r>
    <w:r w:rsidRPr="00F30B0D">
      <w:rPr>
        <w:rFonts w:ascii="Manrope" w:hAnsi="Manrope"/>
        <w:sz w:val="18"/>
        <w:szCs w:val="18"/>
      </w:rPr>
      <w:t xml:space="preserve">Page </w:t>
    </w:r>
    <w:r w:rsidRPr="00F30B0D">
      <w:rPr>
        <w:rFonts w:ascii="Manrope" w:hAnsi="Manrope"/>
        <w:sz w:val="18"/>
        <w:szCs w:val="18"/>
      </w:rPr>
      <w:fldChar w:fldCharType="begin"/>
    </w:r>
    <w:r w:rsidRPr="00F30B0D">
      <w:rPr>
        <w:rFonts w:ascii="Manrope" w:hAnsi="Manrope"/>
        <w:sz w:val="18"/>
        <w:szCs w:val="18"/>
      </w:rPr>
      <w:instrText xml:space="preserve"> PAGE  \* Arabic  \* MERGEFORMAT </w:instrText>
    </w:r>
    <w:r w:rsidRPr="00F30B0D">
      <w:rPr>
        <w:rFonts w:ascii="Manrope" w:hAnsi="Manrope"/>
        <w:sz w:val="18"/>
        <w:szCs w:val="18"/>
      </w:rPr>
      <w:fldChar w:fldCharType="separate"/>
    </w:r>
    <w:r w:rsidRPr="00F30B0D">
      <w:rPr>
        <w:rFonts w:ascii="Manrope" w:hAnsi="Manrope"/>
        <w:noProof/>
        <w:sz w:val="18"/>
        <w:szCs w:val="18"/>
      </w:rPr>
      <w:t>1</w:t>
    </w:r>
    <w:r w:rsidRPr="00F30B0D">
      <w:rPr>
        <w:rFonts w:ascii="Manrope" w:hAnsi="Manrope"/>
        <w:sz w:val="18"/>
        <w:szCs w:val="18"/>
      </w:rPr>
      <w:fldChar w:fldCharType="end"/>
    </w:r>
    <w:r w:rsidRPr="00F30B0D">
      <w:rPr>
        <w:rFonts w:ascii="Manrope" w:hAnsi="Manrope"/>
        <w:sz w:val="18"/>
        <w:szCs w:val="18"/>
      </w:rPr>
      <w:t xml:space="preserve"> of </w:t>
    </w:r>
    <w:r w:rsidRPr="00F30B0D">
      <w:rPr>
        <w:rFonts w:ascii="Manrope" w:hAnsi="Manrope"/>
        <w:sz w:val="18"/>
        <w:szCs w:val="18"/>
      </w:rPr>
      <w:fldChar w:fldCharType="begin"/>
    </w:r>
    <w:r w:rsidRPr="00F30B0D">
      <w:rPr>
        <w:rFonts w:ascii="Manrope" w:hAnsi="Manrope"/>
        <w:sz w:val="18"/>
        <w:szCs w:val="18"/>
      </w:rPr>
      <w:instrText xml:space="preserve"> NUMPAGES  \* Arabic  \* MERGEFORMAT </w:instrText>
    </w:r>
    <w:r w:rsidRPr="00F30B0D">
      <w:rPr>
        <w:rFonts w:ascii="Manrope" w:hAnsi="Manrope"/>
        <w:sz w:val="18"/>
        <w:szCs w:val="18"/>
      </w:rPr>
      <w:fldChar w:fldCharType="separate"/>
    </w:r>
    <w:r w:rsidRPr="00F30B0D">
      <w:rPr>
        <w:rFonts w:ascii="Manrope" w:hAnsi="Manrope"/>
        <w:noProof/>
        <w:sz w:val="18"/>
        <w:szCs w:val="18"/>
      </w:rPr>
      <w:t>2</w:t>
    </w:r>
    <w:r w:rsidRPr="00F30B0D">
      <w:rPr>
        <w:rFonts w:ascii="Manrope" w:hAnsi="Manrop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F3AC" w14:textId="77777777" w:rsidR="00B35DD8" w:rsidRDefault="00B35DD8" w:rsidP="004110C6">
      <w:pPr>
        <w:spacing w:after="0" w:line="240" w:lineRule="auto"/>
      </w:pPr>
      <w:r>
        <w:separator/>
      </w:r>
    </w:p>
  </w:footnote>
  <w:footnote w:type="continuationSeparator" w:id="0">
    <w:p w14:paraId="467C26CE" w14:textId="77777777" w:rsidR="00B35DD8" w:rsidRDefault="00B35DD8" w:rsidP="00411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7729" w14:textId="08289E13" w:rsidR="004110C6" w:rsidRDefault="004110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6DAC" w14:textId="430BDD30" w:rsidR="004110C6" w:rsidRDefault="004110C6">
    <w:pPr>
      <w:pStyle w:val="Header"/>
    </w:pPr>
    <w:r>
      <w:rPr>
        <w:noProof/>
      </w:rPr>
      <w:drawing>
        <wp:anchor distT="0" distB="0" distL="114300" distR="114300" simplePos="0" relativeHeight="251657216" behindDoc="0" locked="0" layoutInCell="1" allowOverlap="1" wp14:anchorId="3931648A" wp14:editId="427E5D90">
          <wp:simplePos x="0" y="0"/>
          <wp:positionH relativeFrom="column">
            <wp:posOffset>-157480</wp:posOffset>
          </wp:positionH>
          <wp:positionV relativeFrom="paragraph">
            <wp:posOffset>-311785</wp:posOffset>
          </wp:positionV>
          <wp:extent cx="3162300" cy="1000157"/>
          <wp:effectExtent l="0" t="0" r="0" b="9525"/>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2300" cy="10001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693D"/>
    <w:multiLevelType w:val="hybridMultilevel"/>
    <w:tmpl w:val="5C5E0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94B92"/>
    <w:multiLevelType w:val="hybridMultilevel"/>
    <w:tmpl w:val="EE7A4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50731F"/>
    <w:multiLevelType w:val="multilevel"/>
    <w:tmpl w:val="8FD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73F81"/>
    <w:multiLevelType w:val="multilevel"/>
    <w:tmpl w:val="0212CBB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2CA2BD5"/>
    <w:multiLevelType w:val="hybridMultilevel"/>
    <w:tmpl w:val="0F14B018"/>
    <w:lvl w:ilvl="0" w:tplc="2F9E0EBE">
      <w:start w:val="1"/>
      <w:numFmt w:val="decimal"/>
      <w:lvlText w:val="%1."/>
      <w:lvlJc w:val="left"/>
      <w:pPr>
        <w:ind w:left="1080" w:hanging="720"/>
      </w:pPr>
      <w:rPr>
        <w:rFonts w:hint="default"/>
        <w:b/>
        <w:bCs/>
        <w:color w:val="0C68A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CF4785"/>
    <w:multiLevelType w:val="hybridMultilevel"/>
    <w:tmpl w:val="C828486A"/>
    <w:lvl w:ilvl="0" w:tplc="984E52E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A60A49"/>
    <w:multiLevelType w:val="multilevel"/>
    <w:tmpl w:val="8CC8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084B16"/>
    <w:multiLevelType w:val="hybridMultilevel"/>
    <w:tmpl w:val="268C5104"/>
    <w:lvl w:ilvl="0" w:tplc="7278FD3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541681"/>
    <w:multiLevelType w:val="multilevel"/>
    <w:tmpl w:val="06C4C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906912"/>
    <w:multiLevelType w:val="hybridMultilevel"/>
    <w:tmpl w:val="63481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CE1FCF"/>
    <w:multiLevelType w:val="hybridMultilevel"/>
    <w:tmpl w:val="F2E03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A50E3F"/>
    <w:multiLevelType w:val="hybridMultilevel"/>
    <w:tmpl w:val="50C29B26"/>
    <w:lvl w:ilvl="0" w:tplc="7988D228">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B206B9"/>
    <w:multiLevelType w:val="multilevel"/>
    <w:tmpl w:val="20CA6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A47A54"/>
    <w:multiLevelType w:val="hybridMultilevel"/>
    <w:tmpl w:val="C7160A54"/>
    <w:lvl w:ilvl="0" w:tplc="94B21C22">
      <w:start w:val="1"/>
      <w:numFmt w:val="decimal"/>
      <w:lvlText w:val="%1."/>
      <w:lvlJc w:val="left"/>
      <w:pPr>
        <w:ind w:left="479" w:hanging="359"/>
        <w:jc w:val="left"/>
      </w:pPr>
      <w:rPr>
        <w:rFonts w:ascii="Manrope" w:eastAsia="Arial" w:hAnsi="Manrope" w:cs="Arial" w:hint="default"/>
        <w:b/>
        <w:bCs/>
        <w:spacing w:val="-1"/>
        <w:w w:val="108"/>
        <w:sz w:val="22"/>
        <w:szCs w:val="22"/>
        <w:lang w:val="en-AU" w:eastAsia="en-AU" w:bidi="en-AU"/>
      </w:rPr>
    </w:lvl>
    <w:lvl w:ilvl="1" w:tplc="3B98C31E">
      <w:numFmt w:val="bullet"/>
      <w:lvlText w:val=""/>
      <w:lvlJc w:val="left"/>
      <w:pPr>
        <w:ind w:left="839" w:hanging="364"/>
      </w:pPr>
      <w:rPr>
        <w:rFonts w:ascii="Symbol" w:eastAsia="Symbol" w:hAnsi="Symbol" w:cs="Symbol" w:hint="default"/>
        <w:w w:val="100"/>
        <w:position w:val="1"/>
        <w:sz w:val="18"/>
        <w:szCs w:val="18"/>
        <w:lang w:val="en-AU" w:eastAsia="en-AU" w:bidi="en-AU"/>
      </w:rPr>
    </w:lvl>
    <w:lvl w:ilvl="2" w:tplc="E9D63542">
      <w:numFmt w:val="bullet"/>
      <w:lvlText w:val="•"/>
      <w:lvlJc w:val="left"/>
      <w:pPr>
        <w:ind w:left="1916" w:hanging="364"/>
      </w:pPr>
      <w:rPr>
        <w:rFonts w:hint="default"/>
        <w:lang w:val="en-AU" w:eastAsia="en-AU" w:bidi="en-AU"/>
      </w:rPr>
    </w:lvl>
    <w:lvl w:ilvl="3" w:tplc="A25AC708">
      <w:numFmt w:val="bullet"/>
      <w:lvlText w:val="•"/>
      <w:lvlJc w:val="left"/>
      <w:pPr>
        <w:ind w:left="2992" w:hanging="364"/>
      </w:pPr>
      <w:rPr>
        <w:rFonts w:hint="default"/>
        <w:lang w:val="en-AU" w:eastAsia="en-AU" w:bidi="en-AU"/>
      </w:rPr>
    </w:lvl>
    <w:lvl w:ilvl="4" w:tplc="2ABA7DE2">
      <w:numFmt w:val="bullet"/>
      <w:lvlText w:val="•"/>
      <w:lvlJc w:val="left"/>
      <w:pPr>
        <w:ind w:left="4068" w:hanging="364"/>
      </w:pPr>
      <w:rPr>
        <w:rFonts w:hint="default"/>
        <w:lang w:val="en-AU" w:eastAsia="en-AU" w:bidi="en-AU"/>
      </w:rPr>
    </w:lvl>
    <w:lvl w:ilvl="5" w:tplc="B8EA82F4">
      <w:numFmt w:val="bullet"/>
      <w:lvlText w:val="•"/>
      <w:lvlJc w:val="left"/>
      <w:pPr>
        <w:ind w:left="5145" w:hanging="364"/>
      </w:pPr>
      <w:rPr>
        <w:rFonts w:hint="default"/>
        <w:lang w:val="en-AU" w:eastAsia="en-AU" w:bidi="en-AU"/>
      </w:rPr>
    </w:lvl>
    <w:lvl w:ilvl="6" w:tplc="2D9656FE">
      <w:numFmt w:val="bullet"/>
      <w:lvlText w:val="•"/>
      <w:lvlJc w:val="left"/>
      <w:pPr>
        <w:ind w:left="6221" w:hanging="364"/>
      </w:pPr>
      <w:rPr>
        <w:rFonts w:hint="default"/>
        <w:lang w:val="en-AU" w:eastAsia="en-AU" w:bidi="en-AU"/>
      </w:rPr>
    </w:lvl>
    <w:lvl w:ilvl="7" w:tplc="A3B840EE">
      <w:numFmt w:val="bullet"/>
      <w:lvlText w:val="•"/>
      <w:lvlJc w:val="left"/>
      <w:pPr>
        <w:ind w:left="7297" w:hanging="364"/>
      </w:pPr>
      <w:rPr>
        <w:rFonts w:hint="default"/>
        <w:lang w:val="en-AU" w:eastAsia="en-AU" w:bidi="en-AU"/>
      </w:rPr>
    </w:lvl>
    <w:lvl w:ilvl="8" w:tplc="6A084B5E">
      <w:numFmt w:val="bullet"/>
      <w:lvlText w:val="•"/>
      <w:lvlJc w:val="left"/>
      <w:pPr>
        <w:ind w:left="8373" w:hanging="364"/>
      </w:pPr>
      <w:rPr>
        <w:rFonts w:hint="default"/>
        <w:lang w:val="en-AU" w:eastAsia="en-AU" w:bidi="en-AU"/>
      </w:rPr>
    </w:lvl>
  </w:abstractNum>
  <w:num w:numId="1">
    <w:abstractNumId w:val="1"/>
  </w:num>
  <w:num w:numId="2">
    <w:abstractNumId w:val="9"/>
  </w:num>
  <w:num w:numId="3">
    <w:abstractNumId w:val="10"/>
  </w:num>
  <w:num w:numId="4">
    <w:abstractNumId w:val="11"/>
  </w:num>
  <w:num w:numId="5">
    <w:abstractNumId w:val="7"/>
  </w:num>
  <w:num w:numId="6">
    <w:abstractNumId w:val="3"/>
  </w:num>
  <w:num w:numId="7">
    <w:abstractNumId w:val="2"/>
  </w:num>
  <w:num w:numId="8">
    <w:abstractNumId w:val="12"/>
  </w:num>
  <w:num w:numId="9">
    <w:abstractNumId w:val="6"/>
  </w:num>
  <w:num w:numId="10">
    <w:abstractNumId w:val="8"/>
  </w:num>
  <w:num w:numId="11">
    <w:abstractNumId w:val="4"/>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33B"/>
    <w:rsid w:val="00013F87"/>
    <w:rsid w:val="00054AD5"/>
    <w:rsid w:val="000B0444"/>
    <w:rsid w:val="001424B7"/>
    <w:rsid w:val="0026615B"/>
    <w:rsid w:val="002B38A0"/>
    <w:rsid w:val="00300A89"/>
    <w:rsid w:val="0031133B"/>
    <w:rsid w:val="0035174F"/>
    <w:rsid w:val="00351A48"/>
    <w:rsid w:val="0035534A"/>
    <w:rsid w:val="003752BF"/>
    <w:rsid w:val="003C40E4"/>
    <w:rsid w:val="003D0C49"/>
    <w:rsid w:val="004110C6"/>
    <w:rsid w:val="00441294"/>
    <w:rsid w:val="00490B57"/>
    <w:rsid w:val="004F72FB"/>
    <w:rsid w:val="005D6721"/>
    <w:rsid w:val="00627ABD"/>
    <w:rsid w:val="006E4570"/>
    <w:rsid w:val="006F28AE"/>
    <w:rsid w:val="0070256B"/>
    <w:rsid w:val="007208D2"/>
    <w:rsid w:val="007C63F2"/>
    <w:rsid w:val="00885EB6"/>
    <w:rsid w:val="008A5DC4"/>
    <w:rsid w:val="0093112F"/>
    <w:rsid w:val="00971230"/>
    <w:rsid w:val="009B7798"/>
    <w:rsid w:val="009D2159"/>
    <w:rsid w:val="009D59DC"/>
    <w:rsid w:val="00A13333"/>
    <w:rsid w:val="00A2523D"/>
    <w:rsid w:val="00A52C92"/>
    <w:rsid w:val="00AD689C"/>
    <w:rsid w:val="00AF7864"/>
    <w:rsid w:val="00B35DD8"/>
    <w:rsid w:val="00BC4F40"/>
    <w:rsid w:val="00C23778"/>
    <w:rsid w:val="00CC70D0"/>
    <w:rsid w:val="00CC771B"/>
    <w:rsid w:val="00D0365D"/>
    <w:rsid w:val="00D07C70"/>
    <w:rsid w:val="00D37E6A"/>
    <w:rsid w:val="00E01799"/>
    <w:rsid w:val="00E06AFD"/>
    <w:rsid w:val="00E432DE"/>
    <w:rsid w:val="00EA1325"/>
    <w:rsid w:val="00EE38B9"/>
    <w:rsid w:val="00EE65DA"/>
    <w:rsid w:val="00F30B0D"/>
    <w:rsid w:val="00F3203B"/>
    <w:rsid w:val="00F62AD5"/>
    <w:rsid w:val="00FB71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CD33"/>
  <w15:chartTrackingRefBased/>
  <w15:docId w15:val="{529801FB-6214-4BB7-ADBE-FF4191F8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nrope" w:eastAsiaTheme="minorHAnsi" w:hAnsi="Manrope"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33B"/>
    <w:rPr>
      <w:rFonts w:asciiTheme="minorHAnsi" w:hAnsiTheme="minorHAnsi"/>
    </w:rPr>
  </w:style>
  <w:style w:type="paragraph" w:styleId="Heading1">
    <w:name w:val="heading 1"/>
    <w:basedOn w:val="Heading2"/>
    <w:next w:val="Normal"/>
    <w:link w:val="Heading1Char"/>
    <w:uiPriority w:val="9"/>
    <w:qFormat/>
    <w:rsid w:val="0031133B"/>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31133B"/>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31133B"/>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31133B"/>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unhideWhenUsed/>
    <w:qFormat/>
    <w:rsid w:val="0031133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1133B"/>
    <w:pPr>
      <w:keepNext/>
      <w:keepLines/>
      <w:spacing w:before="200" w:after="40"/>
      <w:outlineLvl w:val="5"/>
    </w:pPr>
    <w:rPr>
      <w:rFonts w:ascii="Calibri" w:eastAsia="Calibri" w:hAnsi="Calibri" w:cs="Calibri"/>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MANROPE">
    <w:name w:val="DEFAULT MANROPE"/>
    <w:basedOn w:val="Normal"/>
    <w:link w:val="DEFAULTMANROPEChar"/>
    <w:qFormat/>
    <w:rsid w:val="00A52C92"/>
    <w:pPr>
      <w:spacing w:after="0" w:line="240" w:lineRule="auto"/>
    </w:pPr>
    <w:rPr>
      <w:rFonts w:ascii="Manrope Light" w:hAnsi="Manrope Light"/>
      <w:color w:val="141313"/>
    </w:rPr>
  </w:style>
  <w:style w:type="character" w:customStyle="1" w:styleId="DEFAULTMANROPEChar">
    <w:name w:val="DEFAULT MANROPE Char"/>
    <w:basedOn w:val="DefaultParagraphFont"/>
    <w:link w:val="DEFAULTMANROPE"/>
    <w:rsid w:val="00A52C92"/>
    <w:rPr>
      <w:rFonts w:ascii="Manrope Light" w:hAnsi="Manrope Light"/>
      <w:color w:val="141313"/>
    </w:rPr>
  </w:style>
  <w:style w:type="character" w:customStyle="1" w:styleId="Heading1Char">
    <w:name w:val="Heading 1 Char"/>
    <w:basedOn w:val="DefaultParagraphFont"/>
    <w:link w:val="Heading1"/>
    <w:uiPriority w:val="9"/>
    <w:rsid w:val="0031133B"/>
    <w:rPr>
      <w:rFonts w:asciiTheme="majorHAnsi" w:hAnsiTheme="majorHAnsi" w:cstheme="majorHAnsi"/>
      <w:b/>
      <w:color w:val="365F91"/>
      <w:sz w:val="32"/>
      <w:szCs w:val="32"/>
    </w:rPr>
  </w:style>
  <w:style w:type="character" w:customStyle="1" w:styleId="Heading2Char">
    <w:name w:val="Heading 2 Char"/>
    <w:basedOn w:val="DefaultParagraphFont"/>
    <w:link w:val="Heading2"/>
    <w:uiPriority w:val="9"/>
    <w:rsid w:val="0031133B"/>
    <w:rPr>
      <w:rFonts w:asciiTheme="minorHAnsi" w:hAnsiTheme="minorHAnsi" w:cs="Helvetica"/>
      <w:b/>
      <w:color w:val="365F91"/>
      <w:sz w:val="28"/>
    </w:rPr>
  </w:style>
  <w:style w:type="character" w:customStyle="1" w:styleId="Heading3Char">
    <w:name w:val="Heading 3 Char"/>
    <w:basedOn w:val="DefaultParagraphFont"/>
    <w:link w:val="Heading3"/>
    <w:uiPriority w:val="9"/>
    <w:rsid w:val="0031133B"/>
    <w:rPr>
      <w:rFonts w:asciiTheme="minorHAnsi" w:hAnsiTheme="minorHAnsi" w:cstheme="minorHAnsi"/>
      <w:color w:val="002060"/>
      <w:sz w:val="28"/>
      <w:szCs w:val="28"/>
    </w:rPr>
  </w:style>
  <w:style w:type="character" w:customStyle="1" w:styleId="Heading4Char">
    <w:name w:val="Heading 4 Char"/>
    <w:basedOn w:val="DefaultParagraphFont"/>
    <w:link w:val="Heading4"/>
    <w:uiPriority w:val="9"/>
    <w:rsid w:val="0031133B"/>
    <w:rPr>
      <w:rFonts w:asciiTheme="minorHAnsi" w:hAnsiTheme="minorHAnsi" w:cs="BookAntiqua"/>
      <w:b/>
      <w:color w:val="002060"/>
    </w:rPr>
  </w:style>
  <w:style w:type="character" w:customStyle="1" w:styleId="Heading5Char">
    <w:name w:val="Heading 5 Char"/>
    <w:basedOn w:val="DefaultParagraphFont"/>
    <w:link w:val="Heading5"/>
    <w:uiPriority w:val="9"/>
    <w:rsid w:val="0031133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1133B"/>
    <w:rPr>
      <w:rFonts w:ascii="Calibri" w:eastAsia="Calibri" w:hAnsi="Calibri" w:cs="Calibri"/>
      <w:b/>
      <w:sz w:val="20"/>
      <w:szCs w:val="20"/>
      <w:lang w:eastAsia="en-AU"/>
    </w:rPr>
  </w:style>
  <w:style w:type="paragraph" w:styleId="ListParagraph">
    <w:name w:val="List Paragraph"/>
    <w:basedOn w:val="Normal"/>
    <w:uiPriority w:val="1"/>
    <w:qFormat/>
    <w:rsid w:val="0031133B"/>
    <w:pPr>
      <w:ind w:left="720"/>
      <w:contextualSpacing/>
    </w:pPr>
  </w:style>
  <w:style w:type="paragraph" w:styleId="BalloonText">
    <w:name w:val="Balloon Text"/>
    <w:basedOn w:val="Normal"/>
    <w:link w:val="BalloonTextChar"/>
    <w:uiPriority w:val="99"/>
    <w:semiHidden/>
    <w:unhideWhenUsed/>
    <w:rsid w:val="00311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33B"/>
    <w:rPr>
      <w:rFonts w:ascii="Segoe UI" w:hAnsi="Segoe UI" w:cs="Segoe UI"/>
      <w:sz w:val="18"/>
      <w:szCs w:val="18"/>
    </w:rPr>
  </w:style>
  <w:style w:type="paragraph" w:customStyle="1" w:styleId="Default">
    <w:name w:val="Default"/>
    <w:rsid w:val="0031133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1133B"/>
    <w:pPr>
      <w:tabs>
        <w:tab w:val="center" w:pos="4513"/>
        <w:tab w:val="right" w:pos="9026"/>
      </w:tabs>
      <w:spacing w:after="0" w:line="240" w:lineRule="auto"/>
    </w:pPr>
  </w:style>
  <w:style w:type="character" w:customStyle="1" w:styleId="HeaderChar">
    <w:name w:val="Header Char"/>
    <w:basedOn w:val="DefaultParagraphFont"/>
    <w:link w:val="Header"/>
    <w:rsid w:val="0031133B"/>
    <w:rPr>
      <w:rFonts w:asciiTheme="minorHAnsi" w:hAnsiTheme="minorHAnsi"/>
    </w:rPr>
  </w:style>
  <w:style w:type="paragraph" w:styleId="Footer">
    <w:name w:val="footer"/>
    <w:basedOn w:val="Normal"/>
    <w:link w:val="FooterChar"/>
    <w:uiPriority w:val="99"/>
    <w:unhideWhenUsed/>
    <w:rsid w:val="00311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33B"/>
    <w:rPr>
      <w:rFonts w:asciiTheme="minorHAnsi" w:hAnsiTheme="minorHAnsi"/>
    </w:rPr>
  </w:style>
  <w:style w:type="table" w:styleId="TableGrid">
    <w:name w:val="Table Grid"/>
    <w:basedOn w:val="TableNormal"/>
    <w:uiPriority w:val="39"/>
    <w:rsid w:val="0031133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1133B"/>
    <w:pPr>
      <w:outlineLvl w:val="9"/>
    </w:pPr>
    <w:rPr>
      <w:lang w:val="en-US"/>
    </w:rPr>
  </w:style>
  <w:style w:type="paragraph" w:styleId="TOC1">
    <w:name w:val="toc 1"/>
    <w:basedOn w:val="Normal"/>
    <w:next w:val="Normal"/>
    <w:autoRedefine/>
    <w:uiPriority w:val="39"/>
    <w:unhideWhenUsed/>
    <w:rsid w:val="0031133B"/>
    <w:pPr>
      <w:tabs>
        <w:tab w:val="right" w:leader="dot" w:pos="9060"/>
      </w:tabs>
      <w:spacing w:after="100"/>
      <w:ind w:left="252"/>
    </w:pPr>
  </w:style>
  <w:style w:type="character" w:styleId="Hyperlink">
    <w:name w:val="Hyperlink"/>
    <w:basedOn w:val="DefaultParagraphFont"/>
    <w:uiPriority w:val="99"/>
    <w:unhideWhenUsed/>
    <w:rsid w:val="0031133B"/>
    <w:rPr>
      <w:color w:val="0563C1" w:themeColor="hyperlink"/>
      <w:u w:val="single"/>
    </w:rPr>
  </w:style>
  <w:style w:type="character" w:styleId="CommentReference">
    <w:name w:val="annotation reference"/>
    <w:basedOn w:val="DefaultParagraphFont"/>
    <w:uiPriority w:val="99"/>
    <w:semiHidden/>
    <w:unhideWhenUsed/>
    <w:rsid w:val="0031133B"/>
    <w:rPr>
      <w:sz w:val="16"/>
      <w:szCs w:val="16"/>
    </w:rPr>
  </w:style>
  <w:style w:type="paragraph" w:styleId="CommentText">
    <w:name w:val="annotation text"/>
    <w:basedOn w:val="Normal"/>
    <w:link w:val="CommentTextChar"/>
    <w:uiPriority w:val="99"/>
    <w:unhideWhenUsed/>
    <w:rsid w:val="0031133B"/>
    <w:pPr>
      <w:spacing w:line="240" w:lineRule="auto"/>
    </w:pPr>
    <w:rPr>
      <w:sz w:val="20"/>
      <w:szCs w:val="20"/>
    </w:rPr>
  </w:style>
  <w:style w:type="character" w:customStyle="1" w:styleId="CommentTextChar">
    <w:name w:val="Comment Text Char"/>
    <w:basedOn w:val="DefaultParagraphFont"/>
    <w:link w:val="CommentText"/>
    <w:uiPriority w:val="99"/>
    <w:rsid w:val="0031133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31133B"/>
    <w:rPr>
      <w:b/>
      <w:bCs/>
    </w:rPr>
  </w:style>
  <w:style w:type="character" w:customStyle="1" w:styleId="CommentSubjectChar">
    <w:name w:val="Comment Subject Char"/>
    <w:basedOn w:val="CommentTextChar"/>
    <w:link w:val="CommentSubject"/>
    <w:uiPriority w:val="99"/>
    <w:semiHidden/>
    <w:rsid w:val="0031133B"/>
    <w:rPr>
      <w:rFonts w:asciiTheme="minorHAnsi" w:hAnsiTheme="minorHAnsi"/>
      <w:b/>
      <w:bCs/>
      <w:sz w:val="20"/>
      <w:szCs w:val="20"/>
    </w:rPr>
  </w:style>
  <w:style w:type="paragraph" w:customStyle="1" w:styleId="Heading10">
    <w:name w:val="Heading1"/>
    <w:basedOn w:val="Normal"/>
    <w:rsid w:val="0031133B"/>
    <w:pPr>
      <w:spacing w:after="200" w:line="276" w:lineRule="auto"/>
    </w:pPr>
    <w:rPr>
      <w:rFonts w:ascii="Arial" w:eastAsia="Calibri" w:hAnsi="Arial" w:cs="Arial"/>
      <w:b/>
      <w:bCs/>
      <w:sz w:val="40"/>
      <w:szCs w:val="32"/>
    </w:rPr>
  </w:style>
  <w:style w:type="character" w:customStyle="1" w:styleId="UnresolvedMention1">
    <w:name w:val="Unresolved Mention1"/>
    <w:basedOn w:val="DefaultParagraphFont"/>
    <w:uiPriority w:val="99"/>
    <w:semiHidden/>
    <w:unhideWhenUsed/>
    <w:rsid w:val="0031133B"/>
    <w:rPr>
      <w:color w:val="605E5C"/>
      <w:shd w:val="clear" w:color="auto" w:fill="E1DFDD"/>
    </w:rPr>
  </w:style>
  <w:style w:type="paragraph" w:styleId="TOC2">
    <w:name w:val="toc 2"/>
    <w:basedOn w:val="Normal"/>
    <w:next w:val="Normal"/>
    <w:autoRedefine/>
    <w:uiPriority w:val="39"/>
    <w:unhideWhenUsed/>
    <w:rsid w:val="0031133B"/>
    <w:pPr>
      <w:spacing w:after="100"/>
      <w:ind w:left="220"/>
    </w:pPr>
  </w:style>
  <w:style w:type="paragraph" w:styleId="Title">
    <w:name w:val="Title"/>
    <w:basedOn w:val="Normal"/>
    <w:next w:val="Normal"/>
    <w:link w:val="TitleChar"/>
    <w:uiPriority w:val="10"/>
    <w:qFormat/>
    <w:rsid w:val="003113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33B"/>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31133B"/>
    <w:pPr>
      <w:spacing w:after="100"/>
      <w:ind w:left="440"/>
    </w:pPr>
  </w:style>
  <w:style w:type="paragraph" w:customStyle="1" w:styleId="SubHeadings">
    <w:name w:val="Sub Headings"/>
    <w:basedOn w:val="Normal"/>
    <w:link w:val="SubHeadingsChar"/>
    <w:qFormat/>
    <w:rsid w:val="0031133B"/>
    <w:pPr>
      <w:spacing w:after="0" w:line="240" w:lineRule="auto"/>
      <w:jc w:val="both"/>
    </w:pPr>
    <w:rPr>
      <w:rFonts w:asciiTheme="majorHAnsi" w:eastAsia="Calibri" w:hAnsiTheme="majorHAnsi" w:cstheme="majorHAnsi"/>
      <w:b/>
      <w:color w:val="2F5496" w:themeColor="accent1" w:themeShade="BF"/>
      <w:sz w:val="28"/>
      <w:lang w:eastAsia="en-AU"/>
    </w:rPr>
  </w:style>
  <w:style w:type="character" w:customStyle="1" w:styleId="SubHeadingsChar">
    <w:name w:val="Sub Headings Char"/>
    <w:basedOn w:val="DefaultParagraphFont"/>
    <w:link w:val="SubHeadings"/>
    <w:rsid w:val="0031133B"/>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31133B"/>
    <w:pPr>
      <w:ind w:left="0" w:firstLine="0"/>
      <w:jc w:val="right"/>
    </w:pPr>
    <w:rPr>
      <w:color w:val="595959" w:themeColor="text1" w:themeTint="A6"/>
      <w:sz w:val="28"/>
    </w:rPr>
  </w:style>
  <w:style w:type="character" w:customStyle="1" w:styleId="APPENDICESChar">
    <w:name w:val="APPENDICES Char"/>
    <w:basedOn w:val="Heading4Char"/>
    <w:link w:val="APPENDICES"/>
    <w:rsid w:val="0031133B"/>
    <w:rPr>
      <w:rFonts w:asciiTheme="minorHAnsi" w:hAnsiTheme="minorHAnsi" w:cs="BookAntiqua"/>
      <w:b/>
      <w:color w:val="595959" w:themeColor="text1" w:themeTint="A6"/>
      <w:sz w:val="28"/>
    </w:rPr>
  </w:style>
  <w:style w:type="character" w:customStyle="1" w:styleId="UnresolvedMention2">
    <w:name w:val="Unresolved Mention2"/>
    <w:basedOn w:val="DefaultParagraphFont"/>
    <w:uiPriority w:val="99"/>
    <w:semiHidden/>
    <w:unhideWhenUsed/>
    <w:rsid w:val="0031133B"/>
    <w:rPr>
      <w:color w:val="605E5C"/>
      <w:shd w:val="clear" w:color="auto" w:fill="E1DFDD"/>
    </w:rPr>
  </w:style>
  <w:style w:type="paragraph" w:customStyle="1" w:styleId="Subheadings0">
    <w:name w:val="Subheadings"/>
    <w:basedOn w:val="Normal"/>
    <w:link w:val="SubheadingsChar0"/>
    <w:qFormat/>
    <w:rsid w:val="0031133B"/>
    <w:pPr>
      <w:spacing w:line="276" w:lineRule="auto"/>
    </w:pPr>
    <w:rPr>
      <w:rFonts w:ascii="Calibri" w:eastAsia="Calibri" w:hAnsi="Calibri" w:cs="Calibri"/>
      <w:b/>
      <w:color w:val="4F81BD"/>
      <w:sz w:val="28"/>
    </w:rPr>
  </w:style>
  <w:style w:type="character" w:customStyle="1" w:styleId="SubheadingsChar0">
    <w:name w:val="Subheadings Char"/>
    <w:basedOn w:val="DefaultParagraphFont"/>
    <w:link w:val="Subheadings0"/>
    <w:rsid w:val="0031133B"/>
    <w:rPr>
      <w:rFonts w:ascii="Calibri" w:eastAsia="Calibri" w:hAnsi="Calibri" w:cs="Calibri"/>
      <w:b/>
      <w:color w:val="4F81BD"/>
      <w:sz w:val="28"/>
    </w:rPr>
  </w:style>
  <w:style w:type="paragraph" w:styleId="BodyText">
    <w:name w:val="Body Text"/>
    <w:basedOn w:val="Normal"/>
    <w:link w:val="BodyTextChar"/>
    <w:rsid w:val="0031133B"/>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31133B"/>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31133B"/>
    <w:rPr>
      <w:color w:val="605E5C"/>
      <w:shd w:val="clear" w:color="auto" w:fill="E1DFDD"/>
    </w:rPr>
  </w:style>
  <w:style w:type="paragraph" w:styleId="NormalWeb">
    <w:name w:val="Normal (Web)"/>
    <w:basedOn w:val="Normal"/>
    <w:uiPriority w:val="99"/>
    <w:semiHidden/>
    <w:unhideWhenUsed/>
    <w:rsid w:val="0031133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31133B"/>
    <w:rPr>
      <w:color w:val="605E5C"/>
      <w:shd w:val="clear" w:color="auto" w:fill="E1DFDD"/>
    </w:rPr>
  </w:style>
  <w:style w:type="paragraph" w:styleId="Subtitle">
    <w:name w:val="Subtitle"/>
    <w:basedOn w:val="Normal"/>
    <w:next w:val="Normal"/>
    <w:link w:val="SubtitleChar"/>
    <w:uiPriority w:val="11"/>
    <w:qFormat/>
    <w:rsid w:val="0031133B"/>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31133B"/>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31133B"/>
    <w:pPr>
      <w:spacing w:after="100"/>
      <w:ind w:left="660"/>
    </w:pPr>
    <w:rPr>
      <w:rFonts w:ascii="Calibri" w:eastAsia="Calibri" w:hAnsi="Calibri" w:cs="Calibri"/>
      <w:lang w:eastAsia="en-AU"/>
    </w:rPr>
  </w:style>
  <w:style w:type="paragraph" w:customStyle="1" w:styleId="Heading">
    <w:name w:val="Heading"/>
    <w:basedOn w:val="Heading2"/>
    <w:link w:val="HeadingChar"/>
    <w:qFormat/>
    <w:rsid w:val="0031133B"/>
    <w:pPr>
      <w:keepNext/>
      <w:keepLines/>
      <w:spacing w:before="480" w:after="120" w:line="288" w:lineRule="auto"/>
    </w:pPr>
    <w:rPr>
      <w:rFonts w:ascii="Calibri" w:eastAsia="Calibri" w:hAnsi="Calibri" w:cs="Calibri"/>
      <w:bCs/>
      <w:color w:val="5D8DB6"/>
      <w:sz w:val="32"/>
      <w:szCs w:val="32"/>
      <w:lang w:eastAsia="en-AU"/>
    </w:rPr>
  </w:style>
  <w:style w:type="character" w:customStyle="1" w:styleId="HeadingChar">
    <w:name w:val="Heading Char"/>
    <w:basedOn w:val="Heading2Char"/>
    <w:link w:val="Heading"/>
    <w:rsid w:val="0031133B"/>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31133B"/>
    <w:pPr>
      <w:spacing w:before="120" w:after="120" w:line="288" w:lineRule="auto"/>
      <w:jc w:val="both"/>
    </w:pPr>
    <w:rPr>
      <w:rFonts w:ascii="Calibri" w:eastAsia="Calibri" w:hAnsi="Calibri" w:cs="Calibri"/>
      <w:lang w:eastAsia="en-AU"/>
    </w:rPr>
  </w:style>
  <w:style w:type="character" w:customStyle="1" w:styleId="MainTextChar">
    <w:name w:val="Main Text Char"/>
    <w:basedOn w:val="DefaultParagraphFont"/>
    <w:link w:val="MainText"/>
    <w:rsid w:val="0031133B"/>
    <w:rPr>
      <w:rFonts w:ascii="Calibri" w:eastAsia="Calibri" w:hAnsi="Calibri" w:cs="Calibri"/>
      <w:lang w:eastAsia="en-AU"/>
    </w:rPr>
  </w:style>
  <w:style w:type="paragraph" w:customStyle="1" w:styleId="Mainheading">
    <w:name w:val="Main heading"/>
    <w:basedOn w:val="Heading2"/>
    <w:link w:val="MainheadingChar"/>
    <w:qFormat/>
    <w:rsid w:val="0031133B"/>
    <w:pPr>
      <w:jc w:val="both"/>
    </w:pPr>
    <w:rPr>
      <w:b w:val="0"/>
      <w:bCs/>
      <w:sz w:val="40"/>
      <w:szCs w:val="32"/>
    </w:rPr>
  </w:style>
  <w:style w:type="character" w:styleId="PlaceholderText">
    <w:name w:val="Placeholder Text"/>
    <w:basedOn w:val="DefaultParagraphFont"/>
    <w:uiPriority w:val="99"/>
    <w:semiHidden/>
    <w:rsid w:val="0031133B"/>
    <w:rPr>
      <w:color w:val="808080"/>
    </w:rPr>
  </w:style>
  <w:style w:type="character" w:customStyle="1" w:styleId="MainheadingChar">
    <w:name w:val="Main heading Char"/>
    <w:basedOn w:val="Heading2Char"/>
    <w:link w:val="Mainheading"/>
    <w:rsid w:val="0031133B"/>
    <w:rPr>
      <w:rFonts w:asciiTheme="minorHAnsi" w:hAnsiTheme="minorHAnsi" w:cs="Helvetica"/>
      <w:b w:val="0"/>
      <w:bCs/>
      <w:color w:val="365F91"/>
      <w:sz w:val="40"/>
      <w:szCs w:val="32"/>
    </w:rPr>
  </w:style>
  <w:style w:type="character" w:styleId="Strong">
    <w:name w:val="Strong"/>
    <w:basedOn w:val="DefaultParagraphFont"/>
    <w:uiPriority w:val="22"/>
    <w:qFormat/>
    <w:rsid w:val="0031133B"/>
    <w:rPr>
      <w:b/>
      <w:bCs/>
    </w:rPr>
  </w:style>
  <w:style w:type="character" w:styleId="FollowedHyperlink">
    <w:name w:val="FollowedHyperlink"/>
    <w:basedOn w:val="DefaultParagraphFont"/>
    <w:uiPriority w:val="99"/>
    <w:semiHidden/>
    <w:unhideWhenUsed/>
    <w:rsid w:val="0031133B"/>
    <w:rPr>
      <w:color w:val="954F72" w:themeColor="followedHyperlink"/>
      <w:u w:val="single"/>
    </w:rPr>
  </w:style>
  <w:style w:type="paragraph" w:styleId="Revision">
    <w:name w:val="Revision"/>
    <w:hidden/>
    <w:uiPriority w:val="99"/>
    <w:semiHidden/>
    <w:rsid w:val="0070256B"/>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rive.google.com/file/d/19q7cdyGvdJ_GDQXzNS46Kjky4DYDbbcn/view?usp=shar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incipal@ccw.vic.edu.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incipal@ccw.vic.edu.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rive.google.com/file/d/0ByfO5vTSnRIKcm4yR2VSOW44QWM/view?usp=sharing&amp;resourcekey=0-v2I2KxQZ_yfqjz_K9s0Id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Forrest</dc:creator>
  <cp:keywords/>
  <dc:description/>
  <cp:lastModifiedBy>Rhys Williams</cp:lastModifiedBy>
  <cp:revision>2</cp:revision>
  <cp:lastPrinted>2021-06-08T22:45:00Z</cp:lastPrinted>
  <dcterms:created xsi:type="dcterms:W3CDTF">2021-10-07T23:39:00Z</dcterms:created>
  <dcterms:modified xsi:type="dcterms:W3CDTF">2021-10-07T23:39:00Z</dcterms:modified>
</cp:coreProperties>
</file>